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B148" w14:textId="77777777" w:rsidR="00A619B6" w:rsidRPr="003A272A" w:rsidRDefault="00A619B6" w:rsidP="00A6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3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Migration</w:t>
      </w:r>
    </w:p>
    <w:p w14:paraId="08EFC517" w14:textId="77777777" w:rsidR="00A619B6" w:rsidRDefault="00A619B6" w:rsidP="00A619B6">
      <w:pPr>
        <w:jc w:val="center"/>
        <w:rPr>
          <w:b/>
        </w:rPr>
      </w:pPr>
    </w:p>
    <w:p w14:paraId="7168C417" w14:textId="77777777" w:rsidR="00A619B6" w:rsidRDefault="00A619B6" w:rsidP="00A619B6">
      <w:pPr>
        <w:rPr>
          <w:b/>
          <w:i/>
        </w:rPr>
      </w:pPr>
      <w:r>
        <w:rPr>
          <w:b/>
        </w:rPr>
        <w:t xml:space="preserve">Key Issue 1 – </w:t>
      </w:r>
      <w:r>
        <w:rPr>
          <w:b/>
          <w:i/>
        </w:rPr>
        <w:t>Why Do People Migrate?</w:t>
      </w:r>
    </w:p>
    <w:p w14:paraId="5B37A429" w14:textId="77777777" w:rsidR="00A619B6" w:rsidRDefault="00A619B6" w:rsidP="00A619B6">
      <w:r>
        <w:t>Pgs. 78 - 85</w:t>
      </w:r>
    </w:p>
    <w:p w14:paraId="00A191D7" w14:textId="77777777" w:rsidR="00A619B6" w:rsidRDefault="00A619B6" w:rsidP="00A619B6"/>
    <w:p w14:paraId="51648985" w14:textId="77777777" w:rsidR="00A619B6" w:rsidRPr="00454518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Define </w:t>
      </w:r>
      <w:r w:rsidRPr="000D4089">
        <w:rPr>
          <w:i/>
        </w:rPr>
        <w:t>emigration:</w:t>
      </w:r>
    </w:p>
    <w:p w14:paraId="18FC97CD" w14:textId="77777777" w:rsidR="00A619B6" w:rsidRDefault="00A619B6" w:rsidP="00A619B6">
      <w:pPr>
        <w:pStyle w:val="ListParagraph"/>
        <w:spacing w:before="240" w:after="240"/>
        <w:ind w:left="1080"/>
        <w:rPr>
          <w:b/>
        </w:rPr>
      </w:pPr>
    </w:p>
    <w:p w14:paraId="2D58424E" w14:textId="77777777" w:rsidR="00A619B6" w:rsidRDefault="00A619B6" w:rsidP="00A619B6">
      <w:pPr>
        <w:pStyle w:val="ListParagraph"/>
        <w:spacing w:before="240" w:after="240"/>
        <w:ind w:left="1080"/>
      </w:pPr>
    </w:p>
    <w:p w14:paraId="2DF471F8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Define </w:t>
      </w:r>
      <w:r w:rsidRPr="000D4089">
        <w:rPr>
          <w:i/>
        </w:rPr>
        <w:t>immigration:</w:t>
      </w:r>
    </w:p>
    <w:p w14:paraId="15C50373" w14:textId="77777777" w:rsidR="00A619B6" w:rsidRDefault="00A619B6" w:rsidP="00A619B6">
      <w:pPr>
        <w:spacing w:before="240" w:after="240"/>
      </w:pPr>
    </w:p>
    <w:p w14:paraId="422209C6" w14:textId="77777777" w:rsidR="00A619B6" w:rsidRDefault="00A619B6" w:rsidP="00A619B6">
      <w:pPr>
        <w:spacing w:before="240" w:after="240"/>
      </w:pPr>
      <w:r>
        <w:rPr>
          <w:b/>
        </w:rPr>
        <w:t>Reasons for Migrating</w:t>
      </w:r>
    </w:p>
    <w:p w14:paraId="2EDDD735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  <w:rPr>
          <w:b/>
        </w:rPr>
      </w:pPr>
      <w:r>
        <w:t xml:space="preserve">What are </w:t>
      </w:r>
      <w:r w:rsidRPr="000D4089">
        <w:rPr>
          <w:i/>
        </w:rPr>
        <w:t>push factors</w:t>
      </w:r>
      <w:r>
        <w:t xml:space="preserve"> and </w:t>
      </w:r>
      <w:r w:rsidRPr="000D4089">
        <w:rPr>
          <w:i/>
        </w:rPr>
        <w:t>pull factors?</w:t>
      </w:r>
    </w:p>
    <w:p w14:paraId="0F95E3C6" w14:textId="77777777" w:rsidR="00A619B6" w:rsidRDefault="00A619B6" w:rsidP="00A619B6">
      <w:pPr>
        <w:spacing w:before="240" w:after="240"/>
        <w:rPr>
          <w:b/>
        </w:rPr>
      </w:pPr>
    </w:p>
    <w:p w14:paraId="044FDC67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19B6" w14:paraId="18097F20" w14:textId="77777777" w:rsidTr="001339FE">
        <w:tc>
          <w:tcPr>
            <w:tcW w:w="3192" w:type="dxa"/>
            <w:tcBorders>
              <w:top w:val="nil"/>
              <w:left w:val="nil"/>
            </w:tcBorders>
          </w:tcPr>
          <w:p w14:paraId="06C71B1C" w14:textId="77777777" w:rsidR="00A619B6" w:rsidRDefault="00A619B6" w:rsidP="001339FE">
            <w:pPr>
              <w:spacing w:before="240" w:after="240"/>
            </w:pPr>
          </w:p>
        </w:tc>
        <w:tc>
          <w:tcPr>
            <w:tcW w:w="3192" w:type="dxa"/>
          </w:tcPr>
          <w:p w14:paraId="1F67C3C9" w14:textId="77777777" w:rsidR="00A619B6" w:rsidRPr="00454518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14:paraId="6ACEBBDA" w14:textId="77777777" w:rsidR="00A619B6" w:rsidRPr="00454518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A619B6" w14:paraId="132A31EC" w14:textId="77777777" w:rsidTr="001339FE">
        <w:tc>
          <w:tcPr>
            <w:tcW w:w="3192" w:type="dxa"/>
          </w:tcPr>
          <w:p w14:paraId="3F5EBBE0" w14:textId="77777777" w:rsidR="00A619B6" w:rsidRPr="00454518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14:paraId="305A64A1" w14:textId="77777777" w:rsidR="00A619B6" w:rsidRDefault="00A619B6" w:rsidP="001339FE">
            <w:pPr>
              <w:spacing w:before="240" w:after="240"/>
            </w:pPr>
          </w:p>
          <w:p w14:paraId="16D34FAE" w14:textId="77777777" w:rsidR="00A619B6" w:rsidRDefault="00A619B6" w:rsidP="001339FE">
            <w:pPr>
              <w:spacing w:before="240" w:after="240"/>
            </w:pPr>
          </w:p>
          <w:p w14:paraId="43A47BDC" w14:textId="77777777" w:rsidR="00A619B6" w:rsidRDefault="00A619B6" w:rsidP="001339FE">
            <w:pPr>
              <w:spacing w:before="240" w:after="240"/>
            </w:pPr>
          </w:p>
          <w:p w14:paraId="183082DD" w14:textId="77777777" w:rsidR="00A619B6" w:rsidRDefault="00A619B6" w:rsidP="001339FE">
            <w:pPr>
              <w:spacing w:before="240" w:after="240"/>
            </w:pPr>
          </w:p>
        </w:tc>
        <w:tc>
          <w:tcPr>
            <w:tcW w:w="3192" w:type="dxa"/>
          </w:tcPr>
          <w:p w14:paraId="181906E5" w14:textId="77777777" w:rsidR="00A619B6" w:rsidRDefault="00A619B6" w:rsidP="001339FE">
            <w:pPr>
              <w:spacing w:before="240" w:after="240"/>
            </w:pPr>
          </w:p>
        </w:tc>
      </w:tr>
      <w:tr w:rsidR="00A619B6" w14:paraId="3BEC5934" w14:textId="77777777" w:rsidTr="001339FE">
        <w:tc>
          <w:tcPr>
            <w:tcW w:w="3192" w:type="dxa"/>
          </w:tcPr>
          <w:p w14:paraId="54C9DD16" w14:textId="77777777" w:rsidR="00A619B6" w:rsidRPr="00454518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Cultural</w:t>
            </w:r>
          </w:p>
        </w:tc>
        <w:tc>
          <w:tcPr>
            <w:tcW w:w="3192" w:type="dxa"/>
          </w:tcPr>
          <w:p w14:paraId="5F33713A" w14:textId="77777777" w:rsidR="00A619B6" w:rsidRDefault="00A619B6" w:rsidP="001339FE">
            <w:pPr>
              <w:spacing w:before="240" w:after="240"/>
            </w:pPr>
          </w:p>
          <w:p w14:paraId="538BAEE9" w14:textId="77777777" w:rsidR="00A619B6" w:rsidRDefault="00A619B6" w:rsidP="001339FE">
            <w:pPr>
              <w:spacing w:before="240" w:after="240"/>
            </w:pPr>
          </w:p>
          <w:p w14:paraId="30C20F9D" w14:textId="77777777" w:rsidR="00A619B6" w:rsidRDefault="00A619B6" w:rsidP="001339FE">
            <w:pPr>
              <w:spacing w:before="240" w:after="240"/>
            </w:pPr>
          </w:p>
          <w:p w14:paraId="1FDDD440" w14:textId="77777777" w:rsidR="00A619B6" w:rsidRDefault="00A619B6" w:rsidP="001339FE">
            <w:pPr>
              <w:spacing w:before="240" w:after="240"/>
            </w:pPr>
          </w:p>
        </w:tc>
        <w:tc>
          <w:tcPr>
            <w:tcW w:w="3192" w:type="dxa"/>
          </w:tcPr>
          <w:p w14:paraId="1C246967" w14:textId="77777777" w:rsidR="00A619B6" w:rsidRDefault="00A619B6" w:rsidP="001339FE">
            <w:pPr>
              <w:spacing w:before="240" w:after="240"/>
            </w:pPr>
          </w:p>
        </w:tc>
      </w:tr>
      <w:tr w:rsidR="00A619B6" w14:paraId="5448EB54" w14:textId="77777777" w:rsidTr="001339FE">
        <w:tc>
          <w:tcPr>
            <w:tcW w:w="3192" w:type="dxa"/>
          </w:tcPr>
          <w:p w14:paraId="7526EFFC" w14:textId="77777777" w:rsidR="00A619B6" w:rsidRPr="00454518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14:paraId="71D19D6A" w14:textId="77777777" w:rsidR="00A619B6" w:rsidRDefault="00A619B6" w:rsidP="001339FE">
            <w:pPr>
              <w:spacing w:before="240" w:after="240"/>
            </w:pPr>
          </w:p>
          <w:p w14:paraId="1190E9EA" w14:textId="77777777" w:rsidR="00A619B6" w:rsidRDefault="00A619B6" w:rsidP="001339FE">
            <w:pPr>
              <w:spacing w:before="240" w:after="240"/>
            </w:pPr>
          </w:p>
          <w:p w14:paraId="7F6A79F7" w14:textId="77777777" w:rsidR="00A619B6" w:rsidRDefault="00A619B6" w:rsidP="001339FE">
            <w:pPr>
              <w:spacing w:before="240" w:after="240"/>
            </w:pPr>
          </w:p>
        </w:tc>
        <w:tc>
          <w:tcPr>
            <w:tcW w:w="3192" w:type="dxa"/>
          </w:tcPr>
          <w:p w14:paraId="32D5EF45" w14:textId="77777777" w:rsidR="00A619B6" w:rsidRDefault="00A619B6" w:rsidP="001339FE">
            <w:pPr>
              <w:spacing w:before="240" w:after="240"/>
            </w:pPr>
          </w:p>
        </w:tc>
      </w:tr>
    </w:tbl>
    <w:p w14:paraId="0C78D760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lastRenderedPageBreak/>
        <w:t xml:space="preserve">Define </w:t>
      </w:r>
      <w:r w:rsidRPr="000D4089">
        <w:rPr>
          <w:i/>
        </w:rPr>
        <w:t>intervening obstacle:</w:t>
      </w:r>
      <w:r w:rsidRPr="00454518">
        <w:rPr>
          <w:b/>
        </w:rPr>
        <w:t xml:space="preserve">  </w:t>
      </w:r>
    </w:p>
    <w:p w14:paraId="12EB39E5" w14:textId="77777777" w:rsidR="00A619B6" w:rsidRDefault="00A619B6" w:rsidP="00A619B6">
      <w:pPr>
        <w:spacing w:before="240" w:after="240"/>
      </w:pPr>
    </w:p>
    <w:p w14:paraId="6518CC9F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Briefly describe the role of </w:t>
      </w:r>
      <w:r w:rsidRPr="00454518">
        <w:rPr>
          <w:b/>
        </w:rPr>
        <w:t>physical geography</w:t>
      </w:r>
      <w:r>
        <w:t xml:space="preserve"> in examining intervening obstacles and migration.</w:t>
      </w:r>
    </w:p>
    <w:p w14:paraId="036EE614" w14:textId="77777777" w:rsidR="00A619B6" w:rsidRDefault="00A619B6" w:rsidP="00A619B6">
      <w:pPr>
        <w:spacing w:before="240" w:after="240"/>
      </w:pPr>
    </w:p>
    <w:p w14:paraId="507D3979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Briefly describe the role of </w:t>
      </w:r>
      <w:r>
        <w:rPr>
          <w:b/>
        </w:rPr>
        <w:t>transportation</w:t>
      </w:r>
      <w:r>
        <w:t xml:space="preserve"> in examining intervening obstacles and migration.</w:t>
      </w:r>
    </w:p>
    <w:p w14:paraId="6F12B73D" w14:textId="77777777" w:rsidR="00A619B6" w:rsidRDefault="00A619B6" w:rsidP="00A619B6">
      <w:pPr>
        <w:spacing w:before="240" w:after="240"/>
      </w:pPr>
    </w:p>
    <w:p w14:paraId="3C0C88A9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Briefly describe the role of </w:t>
      </w:r>
      <w:r>
        <w:rPr>
          <w:b/>
        </w:rPr>
        <w:t>political concerns/laws</w:t>
      </w:r>
      <w:r>
        <w:t xml:space="preserve"> in examining intervening obstacles and migration.</w:t>
      </w:r>
    </w:p>
    <w:p w14:paraId="47E38BA4" w14:textId="77777777" w:rsidR="00A619B6" w:rsidRDefault="00A619B6" w:rsidP="00A619B6">
      <w:pPr>
        <w:spacing w:before="240" w:after="240"/>
      </w:pPr>
    </w:p>
    <w:p w14:paraId="7F710105" w14:textId="77777777" w:rsidR="00A619B6" w:rsidRDefault="00A619B6" w:rsidP="00A619B6">
      <w:pPr>
        <w:spacing w:before="240" w:after="240"/>
      </w:pPr>
      <w:r>
        <w:rPr>
          <w:b/>
        </w:rPr>
        <w:t>Distance of Migration</w:t>
      </w:r>
    </w:p>
    <w:p w14:paraId="2D4112FB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Migration may be classified as either </w:t>
      </w:r>
      <w:r w:rsidRPr="00454518">
        <w:rPr>
          <w:b/>
        </w:rPr>
        <w:t>international</w:t>
      </w:r>
      <w:r>
        <w:t xml:space="preserve"> or </w:t>
      </w:r>
      <w:r w:rsidRPr="00454518">
        <w:rPr>
          <w:b/>
        </w:rPr>
        <w:t>internal</w:t>
      </w:r>
      <w:r>
        <w:t>.  What is the difference?</w:t>
      </w:r>
    </w:p>
    <w:p w14:paraId="3481EBE5" w14:textId="77777777" w:rsidR="00A619B6" w:rsidRDefault="00A619B6" w:rsidP="00A619B6">
      <w:pPr>
        <w:spacing w:before="240" w:after="240"/>
      </w:pPr>
    </w:p>
    <w:p w14:paraId="77437952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What types of push factors are usually responsible for </w:t>
      </w:r>
      <w:r w:rsidRPr="000D4089">
        <w:rPr>
          <w:i/>
        </w:rPr>
        <w:t>voluntary migration?</w:t>
      </w:r>
    </w:p>
    <w:p w14:paraId="7292236A" w14:textId="77777777" w:rsidR="00A619B6" w:rsidRDefault="00A619B6" w:rsidP="00A619B6">
      <w:pPr>
        <w:spacing w:before="240" w:after="240"/>
      </w:pPr>
    </w:p>
    <w:p w14:paraId="6B65979C" w14:textId="77777777" w:rsidR="00A619B6" w:rsidRPr="000D4089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 xml:space="preserve">What types of push factors are usually responsible for </w:t>
      </w:r>
      <w:r w:rsidRPr="000D4089">
        <w:rPr>
          <w:i/>
        </w:rPr>
        <w:t>forced migration</w:t>
      </w:r>
      <w:r w:rsidRPr="000D4089">
        <w:t xml:space="preserve"> </w:t>
      </w:r>
      <w:r w:rsidRPr="000D4089">
        <w:rPr>
          <w:i/>
        </w:rPr>
        <w:t>(refugees)?</w:t>
      </w:r>
    </w:p>
    <w:p w14:paraId="3376307C" w14:textId="77777777" w:rsidR="00A619B6" w:rsidRDefault="00A619B6" w:rsidP="00A619B6">
      <w:pPr>
        <w:spacing w:before="240" w:after="240"/>
      </w:pPr>
    </w:p>
    <w:p w14:paraId="582EE5C7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>Briefly state what one would expect to occur, in terms of migration, in each stage of the demographic transition model, as it is applied to a migration transition.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19B6" w14:paraId="08DA320D" w14:textId="77777777" w:rsidTr="001339FE">
        <w:tc>
          <w:tcPr>
            <w:tcW w:w="9576" w:type="dxa"/>
            <w:gridSpan w:val="3"/>
          </w:tcPr>
          <w:p w14:paraId="1A31F03E" w14:textId="77777777" w:rsidR="00A619B6" w:rsidRPr="00454518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A619B6" w14:paraId="48E34AC6" w14:textId="77777777" w:rsidTr="001339FE">
        <w:tc>
          <w:tcPr>
            <w:tcW w:w="3192" w:type="dxa"/>
          </w:tcPr>
          <w:p w14:paraId="35BEC0B0" w14:textId="77777777" w:rsidR="00A619B6" w:rsidRPr="00454518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14:paraId="71F300F8" w14:textId="77777777" w:rsidR="00A619B6" w:rsidRPr="00454518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14:paraId="12790C8D" w14:textId="77777777" w:rsidR="00A619B6" w:rsidRPr="00454518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A619B6" w14:paraId="7E697A53" w14:textId="77777777" w:rsidTr="001339FE">
        <w:tc>
          <w:tcPr>
            <w:tcW w:w="3192" w:type="dxa"/>
          </w:tcPr>
          <w:p w14:paraId="52B867B1" w14:textId="77777777" w:rsidR="00A619B6" w:rsidRDefault="00A619B6" w:rsidP="001339FE">
            <w:pPr>
              <w:spacing w:before="240" w:after="240"/>
            </w:pPr>
          </w:p>
          <w:p w14:paraId="076EE25F" w14:textId="77777777" w:rsidR="00A619B6" w:rsidRDefault="00A619B6" w:rsidP="001339FE">
            <w:pPr>
              <w:spacing w:before="240" w:after="240"/>
            </w:pPr>
          </w:p>
          <w:p w14:paraId="43EF0DA9" w14:textId="77777777" w:rsidR="00A619B6" w:rsidRDefault="00A619B6" w:rsidP="001339FE">
            <w:pPr>
              <w:spacing w:before="240" w:after="240"/>
            </w:pPr>
          </w:p>
          <w:p w14:paraId="44EBDA3F" w14:textId="77777777" w:rsidR="00A619B6" w:rsidRDefault="00A619B6" w:rsidP="001339FE">
            <w:pPr>
              <w:spacing w:before="240" w:after="240"/>
            </w:pPr>
          </w:p>
        </w:tc>
        <w:tc>
          <w:tcPr>
            <w:tcW w:w="3192" w:type="dxa"/>
          </w:tcPr>
          <w:p w14:paraId="2720722A" w14:textId="77777777" w:rsidR="00A619B6" w:rsidRDefault="00A619B6" w:rsidP="001339FE">
            <w:pPr>
              <w:spacing w:before="240" w:after="240"/>
            </w:pPr>
          </w:p>
        </w:tc>
        <w:tc>
          <w:tcPr>
            <w:tcW w:w="3192" w:type="dxa"/>
          </w:tcPr>
          <w:p w14:paraId="22C86F7B" w14:textId="77777777" w:rsidR="00A619B6" w:rsidRDefault="00A619B6" w:rsidP="001339FE">
            <w:pPr>
              <w:spacing w:before="240" w:after="240"/>
            </w:pPr>
          </w:p>
        </w:tc>
      </w:tr>
    </w:tbl>
    <w:p w14:paraId="2F86CEA5" w14:textId="77777777" w:rsidR="00A619B6" w:rsidRDefault="00A619B6" w:rsidP="00A619B6">
      <w:pPr>
        <w:spacing w:before="240" w:after="240"/>
      </w:pPr>
      <w:r>
        <w:rPr>
          <w:b/>
        </w:rPr>
        <w:lastRenderedPageBreak/>
        <w:t>Characteristics of Migrants</w:t>
      </w:r>
    </w:p>
    <w:p w14:paraId="61B25998" w14:textId="77777777" w:rsidR="00A619B6" w:rsidRDefault="00A619B6" w:rsidP="00A619B6">
      <w:pPr>
        <w:pStyle w:val="ListParagraph"/>
        <w:numPr>
          <w:ilvl w:val="0"/>
          <w:numId w:val="1"/>
        </w:numPr>
        <w:spacing w:before="240" w:after="240"/>
      </w:pPr>
      <w:r>
        <w:t>Complete the following chart from the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A619B6" w14:paraId="0BD0EA86" w14:textId="77777777" w:rsidTr="001339FE">
        <w:tc>
          <w:tcPr>
            <w:tcW w:w="9576" w:type="dxa"/>
            <w:gridSpan w:val="2"/>
          </w:tcPr>
          <w:p w14:paraId="12240B44" w14:textId="77777777" w:rsidR="00A619B6" w:rsidRPr="00ED4537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Characteristics of Migrants</w:t>
            </w:r>
          </w:p>
        </w:tc>
      </w:tr>
      <w:tr w:rsidR="00A619B6" w14:paraId="6CDE4F5E" w14:textId="77777777" w:rsidTr="001339FE">
        <w:tc>
          <w:tcPr>
            <w:tcW w:w="3168" w:type="dxa"/>
            <w:tcBorders>
              <w:top w:val="nil"/>
              <w:left w:val="nil"/>
            </w:tcBorders>
          </w:tcPr>
          <w:p w14:paraId="68C1E0B5" w14:textId="77777777" w:rsidR="00A619B6" w:rsidRDefault="00A619B6" w:rsidP="001339FE">
            <w:pPr>
              <w:spacing w:before="240" w:after="240"/>
            </w:pPr>
          </w:p>
        </w:tc>
        <w:tc>
          <w:tcPr>
            <w:tcW w:w="6408" w:type="dxa"/>
          </w:tcPr>
          <w:p w14:paraId="70D66B46" w14:textId="77777777" w:rsidR="00A619B6" w:rsidRPr="00ED4537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Who?</w:t>
            </w:r>
          </w:p>
        </w:tc>
      </w:tr>
      <w:tr w:rsidR="00A619B6" w14:paraId="327EAE48" w14:textId="77777777" w:rsidTr="001339FE">
        <w:tc>
          <w:tcPr>
            <w:tcW w:w="3168" w:type="dxa"/>
          </w:tcPr>
          <w:p w14:paraId="2797BB91" w14:textId="77777777" w:rsidR="00A619B6" w:rsidRPr="00ED4537" w:rsidRDefault="00A619B6" w:rsidP="001339FE">
            <w:pPr>
              <w:spacing w:before="240" w:after="24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6408" w:type="dxa"/>
          </w:tcPr>
          <w:p w14:paraId="03036B3E" w14:textId="77777777" w:rsidR="00A619B6" w:rsidRDefault="00A619B6" w:rsidP="001339FE">
            <w:pPr>
              <w:spacing w:before="240" w:after="240"/>
            </w:pPr>
            <w:r>
              <w:t>In the past…</w:t>
            </w:r>
          </w:p>
          <w:p w14:paraId="3535DA87" w14:textId="77777777" w:rsidR="00A619B6" w:rsidRDefault="00A619B6" w:rsidP="001339FE">
            <w:pPr>
              <w:spacing w:before="240" w:after="240"/>
            </w:pPr>
          </w:p>
          <w:p w14:paraId="6E0D3EF0" w14:textId="77777777" w:rsidR="00A619B6" w:rsidRDefault="00A619B6" w:rsidP="001339FE">
            <w:pPr>
              <w:spacing w:before="240" w:after="240"/>
            </w:pPr>
            <w:r>
              <w:t>Present trends…</w:t>
            </w:r>
          </w:p>
          <w:p w14:paraId="0D34827D" w14:textId="77777777" w:rsidR="00A619B6" w:rsidRDefault="00A619B6" w:rsidP="001339FE">
            <w:pPr>
              <w:spacing w:before="240" w:after="240"/>
            </w:pPr>
          </w:p>
        </w:tc>
      </w:tr>
      <w:tr w:rsidR="00A619B6" w14:paraId="432F0189" w14:textId="77777777" w:rsidTr="001339FE">
        <w:tc>
          <w:tcPr>
            <w:tcW w:w="3168" w:type="dxa"/>
          </w:tcPr>
          <w:p w14:paraId="40F0D4D3" w14:textId="77777777" w:rsidR="00A619B6" w:rsidRPr="00ED4537" w:rsidRDefault="00A619B6" w:rsidP="001339FE">
            <w:pPr>
              <w:spacing w:before="240" w:after="240"/>
              <w:rPr>
                <w:b/>
              </w:rPr>
            </w:pPr>
            <w:r>
              <w:rPr>
                <w:b/>
              </w:rPr>
              <w:t>Family Status?</w:t>
            </w:r>
          </w:p>
        </w:tc>
        <w:tc>
          <w:tcPr>
            <w:tcW w:w="6408" w:type="dxa"/>
          </w:tcPr>
          <w:p w14:paraId="7221863B" w14:textId="77777777" w:rsidR="00A619B6" w:rsidRDefault="00A619B6" w:rsidP="001339FE">
            <w:pPr>
              <w:spacing w:before="240" w:after="240"/>
            </w:pPr>
            <w:r>
              <w:t>In the past &amp; still today…</w:t>
            </w:r>
          </w:p>
          <w:p w14:paraId="0B276EA3" w14:textId="77777777" w:rsidR="00A619B6" w:rsidRDefault="00A619B6" w:rsidP="001339FE">
            <w:pPr>
              <w:spacing w:before="240" w:after="240"/>
            </w:pPr>
          </w:p>
          <w:p w14:paraId="02CC1798" w14:textId="77777777" w:rsidR="00A619B6" w:rsidRDefault="00A619B6" w:rsidP="001339FE">
            <w:pPr>
              <w:spacing w:before="240" w:after="240"/>
            </w:pPr>
            <w:r>
              <w:t>Recent changes…</w:t>
            </w:r>
          </w:p>
          <w:p w14:paraId="6AB1D46B" w14:textId="77777777" w:rsidR="00A619B6" w:rsidRDefault="00A619B6" w:rsidP="001339FE">
            <w:pPr>
              <w:spacing w:before="240" w:after="240"/>
            </w:pPr>
          </w:p>
        </w:tc>
      </w:tr>
    </w:tbl>
    <w:p w14:paraId="7D5ACE7D" w14:textId="77777777" w:rsidR="00A619B6" w:rsidRPr="00454518" w:rsidRDefault="00A619B6" w:rsidP="00A619B6">
      <w:pPr>
        <w:spacing w:before="240" w:after="240"/>
      </w:pPr>
    </w:p>
    <w:p w14:paraId="1FB09CEE" w14:textId="77777777" w:rsidR="00A619B6" w:rsidRDefault="00A619B6" w:rsidP="00A619B6">
      <w:r>
        <w:br w:type="page"/>
      </w:r>
    </w:p>
    <w:p w14:paraId="55811254" w14:textId="77777777" w:rsidR="00A619B6" w:rsidRPr="003A272A" w:rsidRDefault="00A619B6" w:rsidP="00A6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3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Migration</w:t>
      </w:r>
    </w:p>
    <w:p w14:paraId="53A8FF60" w14:textId="77777777" w:rsidR="00A619B6" w:rsidRDefault="00A619B6" w:rsidP="00A619B6">
      <w:pPr>
        <w:rPr>
          <w:b/>
        </w:rPr>
      </w:pPr>
    </w:p>
    <w:p w14:paraId="1559DE12" w14:textId="77777777" w:rsidR="00A619B6" w:rsidRDefault="00A619B6" w:rsidP="00A619B6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Where are Migrants Distributed?</w:t>
      </w:r>
    </w:p>
    <w:p w14:paraId="33A90400" w14:textId="77777777" w:rsidR="00A619B6" w:rsidRDefault="00A619B6" w:rsidP="00A619B6">
      <w:r>
        <w:t>Pgs. 85 – 92</w:t>
      </w:r>
    </w:p>
    <w:p w14:paraId="760B34F6" w14:textId="77777777" w:rsidR="00A619B6" w:rsidRDefault="00A619B6" w:rsidP="00A619B6"/>
    <w:p w14:paraId="26FBADB7" w14:textId="77777777" w:rsidR="00A619B6" w:rsidRDefault="00A619B6" w:rsidP="00A619B6">
      <w:r>
        <w:rPr>
          <w:b/>
        </w:rPr>
        <w:t>Global Migration Patterns</w:t>
      </w:r>
    </w:p>
    <w:p w14:paraId="20441222" w14:textId="77777777" w:rsidR="00A619B6" w:rsidRDefault="00A619B6" w:rsidP="00A619B6"/>
    <w:p w14:paraId="6E787538" w14:textId="77777777" w:rsidR="00A619B6" w:rsidRDefault="00A619B6" w:rsidP="00A619B6">
      <w:pPr>
        <w:pStyle w:val="ListParagraph"/>
        <w:numPr>
          <w:ilvl w:val="0"/>
          <w:numId w:val="2"/>
        </w:numPr>
      </w:pPr>
      <w:r>
        <w:t>Read the section, and then make 5 summary statements regarding global migration patterns.</w:t>
      </w:r>
    </w:p>
    <w:p w14:paraId="1E35E181" w14:textId="77777777" w:rsidR="00A619B6" w:rsidRDefault="00A619B6" w:rsidP="00A619B6"/>
    <w:p w14:paraId="1418C498" w14:textId="77777777" w:rsidR="00A619B6" w:rsidRDefault="00A619B6" w:rsidP="00A619B6"/>
    <w:p w14:paraId="153AAD93" w14:textId="77777777" w:rsidR="00A619B6" w:rsidRDefault="00A619B6" w:rsidP="00A619B6"/>
    <w:p w14:paraId="07219648" w14:textId="77777777" w:rsidR="00A619B6" w:rsidRDefault="00A619B6" w:rsidP="00A619B6"/>
    <w:p w14:paraId="2E8EEC46" w14:textId="77777777" w:rsidR="00A619B6" w:rsidRDefault="00A619B6" w:rsidP="00A619B6"/>
    <w:p w14:paraId="3C0B0209" w14:textId="77777777" w:rsidR="00A619B6" w:rsidRDefault="00A619B6" w:rsidP="00A619B6"/>
    <w:p w14:paraId="0D59ED7D" w14:textId="77777777" w:rsidR="00A619B6" w:rsidRDefault="00A619B6" w:rsidP="00A619B6"/>
    <w:p w14:paraId="4DF87C32" w14:textId="77777777" w:rsidR="00A619B6" w:rsidRDefault="00A619B6" w:rsidP="00A619B6"/>
    <w:p w14:paraId="50C17550" w14:textId="77777777" w:rsidR="00A619B6" w:rsidRDefault="00A619B6" w:rsidP="00A619B6"/>
    <w:p w14:paraId="28BE4E2A" w14:textId="77777777" w:rsidR="00A619B6" w:rsidRDefault="00A619B6" w:rsidP="00A619B6"/>
    <w:p w14:paraId="27C95B67" w14:textId="77777777" w:rsidR="00A619B6" w:rsidRDefault="00A619B6" w:rsidP="00A619B6"/>
    <w:p w14:paraId="72C45675" w14:textId="77777777" w:rsidR="00A619B6" w:rsidRDefault="00A619B6" w:rsidP="00A619B6"/>
    <w:p w14:paraId="7135B0C0" w14:textId="77777777" w:rsidR="00A619B6" w:rsidRDefault="00A619B6" w:rsidP="00A619B6"/>
    <w:p w14:paraId="33CAA578" w14:textId="77777777" w:rsidR="00A619B6" w:rsidRDefault="00A619B6" w:rsidP="00A619B6"/>
    <w:p w14:paraId="003ABFD8" w14:textId="77777777" w:rsidR="00A619B6" w:rsidRDefault="00A619B6" w:rsidP="00A619B6">
      <w:pPr>
        <w:spacing w:before="240" w:after="240"/>
      </w:pPr>
      <w:r>
        <w:rPr>
          <w:b/>
        </w:rPr>
        <w:t>U.S. Immigration Patterns</w:t>
      </w:r>
    </w:p>
    <w:p w14:paraId="68DE6D60" w14:textId="77777777" w:rsidR="00A619B6" w:rsidRDefault="00A619B6" w:rsidP="00A619B6">
      <w:pPr>
        <w:spacing w:before="240" w:after="240"/>
        <w:ind w:left="1080" w:hanging="1080"/>
      </w:pPr>
      <w:r>
        <w:t>2.</w:t>
      </w:r>
      <w:r>
        <w:tab/>
        <w:t>Finish this statement:  The world’s third most populous country (the U.S.) is inhabited overwhelmingly by…</w:t>
      </w:r>
    </w:p>
    <w:p w14:paraId="3816E6A6" w14:textId="77777777" w:rsidR="00A619B6" w:rsidRDefault="00A619B6" w:rsidP="00A619B6">
      <w:pPr>
        <w:spacing w:before="240" w:after="240"/>
        <w:ind w:left="1080" w:hanging="1080"/>
      </w:pPr>
    </w:p>
    <w:p w14:paraId="619B504F" w14:textId="77777777" w:rsidR="00A619B6" w:rsidRDefault="00A619B6" w:rsidP="00A619B6">
      <w:pPr>
        <w:spacing w:before="240" w:after="240"/>
        <w:ind w:left="1080" w:hanging="1080"/>
      </w:pPr>
    </w:p>
    <w:p w14:paraId="1E64D705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  <w:ind w:left="1080" w:hanging="1080"/>
      </w:pPr>
      <w:r>
        <w:t>In what stage of the Demographic Transition are most countries that send out immigrants?</w:t>
      </w:r>
    </w:p>
    <w:p w14:paraId="1D999902" w14:textId="77777777" w:rsidR="00A619B6" w:rsidRDefault="00A619B6" w:rsidP="00A619B6">
      <w:pPr>
        <w:spacing w:before="240" w:after="240"/>
      </w:pPr>
    </w:p>
    <w:p w14:paraId="288FB26D" w14:textId="77777777" w:rsidR="00A619B6" w:rsidRDefault="00A619B6" w:rsidP="00A619B6">
      <w:pPr>
        <w:spacing w:before="240" w:after="240"/>
      </w:pPr>
    </w:p>
    <w:p w14:paraId="2BBCCB20" w14:textId="77777777" w:rsidR="00A619B6" w:rsidRDefault="00A619B6" w:rsidP="00A619B6">
      <w:pPr>
        <w:spacing w:before="240" w:after="240"/>
      </w:pPr>
    </w:p>
    <w:p w14:paraId="04C96811" w14:textId="77777777" w:rsidR="00A619B6" w:rsidRDefault="00A619B6" w:rsidP="00A619B6">
      <w:pPr>
        <w:spacing w:before="240" w:after="240"/>
      </w:pPr>
    </w:p>
    <w:p w14:paraId="3DA9F4B2" w14:textId="77777777" w:rsidR="00A619B6" w:rsidRDefault="00A619B6" w:rsidP="00A619B6">
      <w:pPr>
        <w:spacing w:before="240" w:after="240"/>
      </w:pPr>
    </w:p>
    <w:p w14:paraId="3C1D240F" w14:textId="77777777" w:rsidR="00A619B6" w:rsidRDefault="00A619B6" w:rsidP="00A619B6">
      <w:pPr>
        <w:spacing w:before="240" w:after="240"/>
      </w:pPr>
    </w:p>
    <w:p w14:paraId="44FD33A8" w14:textId="77777777" w:rsidR="00A619B6" w:rsidRDefault="00A619B6" w:rsidP="00A619B6">
      <w:pPr>
        <w:spacing w:before="240" w:after="240"/>
      </w:pPr>
    </w:p>
    <w:p w14:paraId="40B39690" w14:textId="77777777" w:rsidR="00A619B6" w:rsidRDefault="00A619B6" w:rsidP="00A619B6">
      <w:pPr>
        <w:spacing w:before="240" w:after="240"/>
      </w:pPr>
    </w:p>
    <w:p w14:paraId="44A3E6AF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  <w:ind w:left="1080" w:hanging="1080"/>
      </w:pPr>
      <w:r>
        <w:t>Annotate the graph below from your reading of pages 86-88.  Be sure to label all “peaks” and “valleys” (as indicated by arrows) as to where immigrants came from during that time or why there was a decline in immigration.</w:t>
      </w:r>
      <w:r w:rsidR="00FD6A16">
        <w:t xml:space="preserve"> (know this graph!!)</w:t>
      </w:r>
      <w:bookmarkStart w:id="0" w:name="_GoBack"/>
      <w:bookmarkEnd w:id="0"/>
    </w:p>
    <w:p w14:paraId="5ED58F47" w14:textId="77777777" w:rsidR="00A619B6" w:rsidRDefault="00A619B6" w:rsidP="00A619B6">
      <w:pPr>
        <w:spacing w:before="240" w:after="240"/>
      </w:pPr>
    </w:p>
    <w:p w14:paraId="41E6907A" w14:textId="77777777" w:rsidR="00A619B6" w:rsidRDefault="00A619B6" w:rsidP="00A619B6">
      <w:pPr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09248" wp14:editId="4618B1AB">
                <wp:simplePos x="0" y="0"/>
                <wp:positionH relativeFrom="column">
                  <wp:posOffset>2514600</wp:posOffset>
                </wp:positionH>
                <wp:positionV relativeFrom="paragraph">
                  <wp:posOffset>123825</wp:posOffset>
                </wp:positionV>
                <wp:extent cx="525780" cy="525780"/>
                <wp:effectExtent l="50800" t="25400" r="83820" b="1092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52578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9.75pt" to="239.4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" strokecolor="#4f81bd [3204]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4BAF9" wp14:editId="7F65B1BA">
                <wp:simplePos x="0" y="0"/>
                <wp:positionH relativeFrom="column">
                  <wp:posOffset>4000500</wp:posOffset>
                </wp:positionH>
                <wp:positionV relativeFrom="paragraph">
                  <wp:posOffset>3209925</wp:posOffset>
                </wp:positionV>
                <wp:extent cx="571500" cy="685800"/>
                <wp:effectExtent l="76200" t="508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52.75pt" to="5in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" strokecolor="#4f81bd [3204]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03383" wp14:editId="34A52E0A">
                <wp:simplePos x="0" y="0"/>
                <wp:positionH relativeFrom="column">
                  <wp:posOffset>2171700</wp:posOffset>
                </wp:positionH>
                <wp:positionV relativeFrom="paragraph">
                  <wp:posOffset>2638425</wp:posOffset>
                </wp:positionV>
                <wp:extent cx="457200" cy="685800"/>
                <wp:effectExtent l="76200" t="50800" r="762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1pt;margin-top:207.75pt;width:36pt;height:5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D2D71">
        <w:rPr>
          <w:noProof/>
        </w:rPr>
        <w:drawing>
          <wp:inline distT="0" distB="0" distL="0" distR="0" wp14:anchorId="3FE3FC71" wp14:editId="2858477B">
            <wp:extent cx="5943600" cy="391731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AF7A6" wp14:editId="68BB7D75">
                <wp:simplePos x="0" y="0"/>
                <wp:positionH relativeFrom="column">
                  <wp:posOffset>4617720</wp:posOffset>
                </wp:positionH>
                <wp:positionV relativeFrom="paragraph">
                  <wp:posOffset>55245</wp:posOffset>
                </wp:positionV>
                <wp:extent cx="822960" cy="822960"/>
                <wp:effectExtent l="50800" t="25400" r="91440" b="1168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82296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.35pt" to="428.4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" strokecolor="#4f81bd [3204]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8EFC1" wp14:editId="66A2C1C9">
                <wp:simplePos x="0" y="0"/>
                <wp:positionH relativeFrom="column">
                  <wp:posOffset>1684020</wp:posOffset>
                </wp:positionH>
                <wp:positionV relativeFrom="paragraph">
                  <wp:posOffset>931545</wp:posOffset>
                </wp:positionV>
                <wp:extent cx="822960" cy="822960"/>
                <wp:effectExtent l="50800" t="25400" r="91440" b="1168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82296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73.35pt" to="197.4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" strokecolor="#4f81bd [3204]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133D5" wp14:editId="1C5E36DE">
                <wp:simplePos x="0" y="0"/>
                <wp:positionH relativeFrom="column">
                  <wp:posOffset>820420</wp:posOffset>
                </wp:positionH>
                <wp:positionV relativeFrom="paragraph">
                  <wp:posOffset>1833245</wp:posOffset>
                </wp:positionV>
                <wp:extent cx="822960" cy="822960"/>
                <wp:effectExtent l="50800" t="25400" r="91440" b="1168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82296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144.35pt" to="129.4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" strokecolor="#4f81bd [3204]" strokeweight="2pt">
                <v:stroke endarrow="block" endarrowwidth="wide"/>
                <v:shadow on="t" color="black" opacity="24903f" origin=",.5" offset="0,.55556mm"/>
              </v:line>
            </w:pict>
          </mc:Fallback>
        </mc:AlternateContent>
      </w:r>
    </w:p>
    <w:p w14:paraId="4541718F" w14:textId="77777777" w:rsidR="00A619B6" w:rsidRDefault="00A619B6" w:rsidP="00A619B6">
      <w:pPr>
        <w:spacing w:before="240" w:after="240"/>
      </w:pPr>
    </w:p>
    <w:p w14:paraId="7AAE6199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>
        <w:t>What are the 3 countries that sent out the most immigrants from Asia in recent years?</w:t>
      </w:r>
    </w:p>
    <w:p w14:paraId="0EE324F1" w14:textId="77777777" w:rsidR="00A619B6" w:rsidRDefault="00A619B6" w:rsidP="00A619B6">
      <w:pPr>
        <w:spacing w:before="240" w:after="240"/>
      </w:pPr>
    </w:p>
    <w:p w14:paraId="3B0CFCDB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>
        <w:t>What caused immigration from Latin America to the United States to increase?</w:t>
      </w:r>
    </w:p>
    <w:p w14:paraId="7C4D2616" w14:textId="77777777" w:rsidR="00A619B6" w:rsidRDefault="00A619B6" w:rsidP="00A619B6">
      <w:pPr>
        <w:spacing w:before="240" w:after="240"/>
      </w:pPr>
    </w:p>
    <w:p w14:paraId="36BB139A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>
        <w:t>Although the reasons people leave their countries to immigrate to the U.S. have not changed over time, what has changed here in the U.S.?</w:t>
      </w:r>
    </w:p>
    <w:p w14:paraId="41EBCD4B" w14:textId="77777777" w:rsidR="00A619B6" w:rsidRDefault="00A619B6" w:rsidP="00A619B6">
      <w:pPr>
        <w:spacing w:before="240" w:after="240"/>
      </w:pPr>
    </w:p>
    <w:p w14:paraId="0E2F81A1" w14:textId="77777777" w:rsidR="00A619B6" w:rsidRDefault="00A619B6" w:rsidP="00A619B6">
      <w:pPr>
        <w:spacing w:before="240" w:after="240"/>
      </w:pPr>
    </w:p>
    <w:p w14:paraId="4F8CA6A0" w14:textId="77777777" w:rsidR="00A619B6" w:rsidRDefault="00A619B6" w:rsidP="00A619B6">
      <w:pPr>
        <w:spacing w:before="240" w:after="240"/>
      </w:pPr>
    </w:p>
    <w:p w14:paraId="61E1173F" w14:textId="77777777" w:rsidR="00A619B6" w:rsidRDefault="00A619B6" w:rsidP="00A619B6">
      <w:pPr>
        <w:spacing w:before="240" w:after="240"/>
      </w:pPr>
    </w:p>
    <w:p w14:paraId="1345C4E6" w14:textId="77777777" w:rsidR="00A619B6" w:rsidRDefault="00A619B6" w:rsidP="00A619B6">
      <w:pPr>
        <w:spacing w:before="240" w:after="240"/>
      </w:pPr>
      <w:r>
        <w:rPr>
          <w:b/>
        </w:rPr>
        <w:t>Impact of Immigration on the United States</w:t>
      </w:r>
    </w:p>
    <w:p w14:paraId="769F6C71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19B6" w14:paraId="4C531CA9" w14:textId="77777777" w:rsidTr="001339FE">
        <w:tc>
          <w:tcPr>
            <w:tcW w:w="9576" w:type="dxa"/>
            <w:gridSpan w:val="2"/>
          </w:tcPr>
          <w:p w14:paraId="5D10106D" w14:textId="77777777" w:rsidR="00A619B6" w:rsidRPr="00DE4A91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European Immigration</w:t>
            </w:r>
          </w:p>
        </w:tc>
      </w:tr>
      <w:tr w:rsidR="00A619B6" w14:paraId="7AEDE7DD" w14:textId="77777777" w:rsidTr="001339FE">
        <w:tc>
          <w:tcPr>
            <w:tcW w:w="4788" w:type="dxa"/>
          </w:tcPr>
          <w:p w14:paraId="2B7F4AED" w14:textId="77777777" w:rsidR="00A619B6" w:rsidRPr="00DE4A91" w:rsidRDefault="00A619B6" w:rsidP="001339FE">
            <w:pPr>
              <w:spacing w:before="240" w:after="240"/>
            </w:pPr>
            <w:r>
              <w:t xml:space="preserve">What were some of the </w:t>
            </w:r>
            <w:r>
              <w:rPr>
                <w:b/>
              </w:rPr>
              <w:t>causes</w:t>
            </w:r>
            <w:r>
              <w:t xml:space="preserve"> of European immigration to the United States?</w:t>
            </w:r>
          </w:p>
        </w:tc>
        <w:tc>
          <w:tcPr>
            <w:tcW w:w="4788" w:type="dxa"/>
          </w:tcPr>
          <w:p w14:paraId="4D6A1D2B" w14:textId="77777777" w:rsidR="00A619B6" w:rsidRPr="00DE4A91" w:rsidRDefault="00A619B6" w:rsidP="001339FE">
            <w:pPr>
              <w:spacing w:before="240" w:after="240"/>
            </w:pPr>
            <w:r>
              <w:t xml:space="preserve">What were some of the important </w:t>
            </w:r>
            <w:r>
              <w:rPr>
                <w:b/>
              </w:rPr>
              <w:t>effects</w:t>
            </w:r>
            <w:r>
              <w:t xml:space="preserve"> of European immigration to the U.S. and other world regions?</w:t>
            </w:r>
          </w:p>
        </w:tc>
      </w:tr>
      <w:tr w:rsidR="00A619B6" w14:paraId="2AAD183D" w14:textId="77777777" w:rsidTr="001339FE">
        <w:tc>
          <w:tcPr>
            <w:tcW w:w="4788" w:type="dxa"/>
          </w:tcPr>
          <w:p w14:paraId="13E5030C" w14:textId="77777777" w:rsidR="00A619B6" w:rsidRDefault="00A619B6" w:rsidP="001339FE">
            <w:pPr>
              <w:spacing w:before="240" w:after="240"/>
            </w:pPr>
          </w:p>
          <w:p w14:paraId="53B29D47" w14:textId="77777777" w:rsidR="00A619B6" w:rsidRDefault="00A619B6" w:rsidP="001339FE">
            <w:pPr>
              <w:spacing w:before="240" w:after="240"/>
            </w:pPr>
          </w:p>
          <w:p w14:paraId="0648964C" w14:textId="77777777" w:rsidR="00A619B6" w:rsidRDefault="00A619B6" w:rsidP="001339FE">
            <w:pPr>
              <w:spacing w:before="240" w:after="240"/>
            </w:pPr>
          </w:p>
          <w:p w14:paraId="29BA8B7F" w14:textId="77777777" w:rsidR="00A619B6" w:rsidRDefault="00A619B6" w:rsidP="001339FE">
            <w:pPr>
              <w:spacing w:before="240" w:after="240"/>
            </w:pPr>
          </w:p>
          <w:p w14:paraId="74864F37" w14:textId="77777777" w:rsidR="00A619B6" w:rsidRDefault="00A619B6" w:rsidP="001339FE">
            <w:pPr>
              <w:spacing w:before="240" w:after="240"/>
            </w:pPr>
          </w:p>
          <w:p w14:paraId="5F99E724" w14:textId="77777777" w:rsidR="00A619B6" w:rsidRDefault="00A619B6" w:rsidP="001339FE">
            <w:pPr>
              <w:spacing w:before="240" w:after="240"/>
            </w:pPr>
          </w:p>
          <w:p w14:paraId="2E453B27" w14:textId="77777777" w:rsidR="00A619B6" w:rsidRDefault="00A619B6" w:rsidP="001339FE">
            <w:pPr>
              <w:spacing w:before="240" w:after="240"/>
            </w:pPr>
          </w:p>
        </w:tc>
        <w:tc>
          <w:tcPr>
            <w:tcW w:w="4788" w:type="dxa"/>
          </w:tcPr>
          <w:p w14:paraId="30FB104D" w14:textId="77777777" w:rsidR="00A619B6" w:rsidRDefault="00A619B6" w:rsidP="001339FE">
            <w:pPr>
              <w:spacing w:before="240" w:after="240"/>
            </w:pPr>
          </w:p>
        </w:tc>
      </w:tr>
    </w:tbl>
    <w:p w14:paraId="4D87B3D3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>
        <w:t xml:space="preserve">What are </w:t>
      </w:r>
      <w:r w:rsidRPr="000D4089">
        <w:rPr>
          <w:i/>
        </w:rPr>
        <w:t>undocumented immigrants?</w:t>
      </w:r>
    </w:p>
    <w:p w14:paraId="6A0A936C" w14:textId="77777777" w:rsidR="00A619B6" w:rsidRDefault="00A619B6" w:rsidP="00A619B6">
      <w:pPr>
        <w:spacing w:before="240" w:after="240"/>
      </w:pPr>
    </w:p>
    <w:p w14:paraId="32C6740C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14:paraId="025EB3B9" w14:textId="77777777" w:rsidR="00A619B6" w:rsidRDefault="00A619B6" w:rsidP="00A619B6">
      <w:pPr>
        <w:spacing w:before="240" w:after="240"/>
      </w:pPr>
    </w:p>
    <w:p w14:paraId="06217F00" w14:textId="77777777" w:rsidR="00A619B6" w:rsidRDefault="00A619B6" w:rsidP="00A619B6">
      <w:pPr>
        <w:spacing w:before="240" w:after="240"/>
      </w:pPr>
    </w:p>
    <w:p w14:paraId="4E11DEB8" w14:textId="77777777" w:rsidR="00A619B6" w:rsidRDefault="00A619B6" w:rsidP="00A619B6">
      <w:pPr>
        <w:spacing w:before="240" w:after="240"/>
      </w:pPr>
    </w:p>
    <w:p w14:paraId="1E9A20C3" w14:textId="77777777" w:rsidR="00A619B6" w:rsidRDefault="00A619B6" w:rsidP="00A619B6">
      <w:pPr>
        <w:spacing w:before="240" w:after="240"/>
      </w:pPr>
    </w:p>
    <w:p w14:paraId="19E7A0EC" w14:textId="77777777" w:rsidR="00A619B6" w:rsidRDefault="00A619B6" w:rsidP="00A619B6">
      <w:pPr>
        <w:spacing w:before="240" w:after="240"/>
      </w:pPr>
    </w:p>
    <w:p w14:paraId="66154D88" w14:textId="77777777" w:rsidR="00A619B6" w:rsidRDefault="00A619B6" w:rsidP="00A619B6">
      <w:pPr>
        <w:spacing w:before="240" w:after="240"/>
      </w:pPr>
    </w:p>
    <w:p w14:paraId="5A4C4567" w14:textId="77777777" w:rsidR="00A619B6" w:rsidRDefault="00A619B6" w:rsidP="00A619B6">
      <w:pPr>
        <w:spacing w:before="240" w:after="240"/>
      </w:pPr>
    </w:p>
    <w:p w14:paraId="3B0F68F2" w14:textId="77777777" w:rsidR="00A619B6" w:rsidRDefault="00A619B6" w:rsidP="00A619B6">
      <w:pPr>
        <w:spacing w:before="240" w:after="240"/>
      </w:pPr>
    </w:p>
    <w:p w14:paraId="5939CE4D" w14:textId="77777777" w:rsidR="00A619B6" w:rsidRDefault="00A619B6" w:rsidP="00A619B6">
      <w:pPr>
        <w:spacing w:before="240" w:after="240"/>
      </w:pPr>
    </w:p>
    <w:p w14:paraId="19AC3744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>
        <w:t xml:space="preserve">Read </w:t>
      </w:r>
      <w:r>
        <w:rPr>
          <w:i/>
        </w:rPr>
        <w:t>Destination of Immigrants Within the United States</w:t>
      </w:r>
      <w:r>
        <w:t xml:space="preserve"> (pgs. 90-92) and annotate the map below.  Be sure to indicate:  Where are immigrants coming from?  What states are those immigrants coming to?  </w:t>
      </w:r>
    </w:p>
    <w:p w14:paraId="7ED0F6A1" w14:textId="77777777" w:rsidR="00A619B6" w:rsidRDefault="00A619B6" w:rsidP="00A619B6">
      <w:pPr>
        <w:spacing w:before="240" w:after="240"/>
        <w:ind w:left="360"/>
      </w:pPr>
    </w:p>
    <w:p w14:paraId="319270E8" w14:textId="77777777" w:rsidR="00A619B6" w:rsidRDefault="00A619B6" w:rsidP="00A619B6">
      <w:pPr>
        <w:spacing w:before="240" w:after="240"/>
        <w:ind w:left="360"/>
      </w:pPr>
      <w:r>
        <w:rPr>
          <w:noProof/>
        </w:rPr>
        <w:drawing>
          <wp:inline distT="0" distB="0" distL="0" distR="0" wp14:anchorId="656B96DF" wp14:editId="6B87DA00">
            <wp:extent cx="5943600" cy="4258310"/>
            <wp:effectExtent l="0" t="0" r="0" b="889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35D8" w14:textId="77777777" w:rsidR="00A619B6" w:rsidRDefault="00A619B6" w:rsidP="00A619B6">
      <w:pPr>
        <w:spacing w:before="240" w:after="240"/>
      </w:pPr>
    </w:p>
    <w:p w14:paraId="21D876D6" w14:textId="77777777" w:rsidR="00A619B6" w:rsidRDefault="00A619B6" w:rsidP="00A619B6">
      <w:pPr>
        <w:pStyle w:val="ListParagraph"/>
        <w:numPr>
          <w:ilvl w:val="0"/>
          <w:numId w:val="3"/>
        </w:numPr>
        <w:spacing w:before="240" w:after="240"/>
      </w:pPr>
      <w:r>
        <w:t xml:space="preserve">Define </w:t>
      </w:r>
      <w:r w:rsidRPr="000D4089">
        <w:rPr>
          <w:i/>
        </w:rPr>
        <w:t>chain migration:</w:t>
      </w:r>
    </w:p>
    <w:p w14:paraId="0853C1A4" w14:textId="77777777" w:rsidR="00A619B6" w:rsidRDefault="00A619B6" w:rsidP="00A619B6">
      <w:r>
        <w:br w:type="page"/>
      </w:r>
    </w:p>
    <w:p w14:paraId="10387883" w14:textId="77777777" w:rsidR="00A619B6" w:rsidRPr="003A272A" w:rsidRDefault="00A619B6" w:rsidP="00A6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3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Migration</w:t>
      </w:r>
    </w:p>
    <w:p w14:paraId="6173FB73" w14:textId="77777777" w:rsidR="00A619B6" w:rsidRDefault="00A619B6" w:rsidP="00A619B6">
      <w:pPr>
        <w:rPr>
          <w:b/>
        </w:rPr>
      </w:pPr>
    </w:p>
    <w:p w14:paraId="39825E05" w14:textId="77777777" w:rsidR="00A619B6" w:rsidRDefault="00A619B6" w:rsidP="00A619B6">
      <w:pPr>
        <w:rPr>
          <w:b/>
          <w:i/>
        </w:rPr>
      </w:pPr>
      <w:r>
        <w:rPr>
          <w:b/>
        </w:rPr>
        <w:t xml:space="preserve">Key Issue 3 – </w:t>
      </w:r>
      <w:r>
        <w:rPr>
          <w:b/>
          <w:i/>
        </w:rPr>
        <w:t>Why do Migrants Face Obstacles?</w:t>
      </w:r>
    </w:p>
    <w:p w14:paraId="595DA73A" w14:textId="77777777" w:rsidR="00A619B6" w:rsidRDefault="00A619B6" w:rsidP="00A619B6">
      <w:r>
        <w:t>Pgs. 92 – 95</w:t>
      </w:r>
    </w:p>
    <w:p w14:paraId="78E54BDC" w14:textId="77777777" w:rsidR="00A619B6" w:rsidRDefault="00A619B6" w:rsidP="00A619B6"/>
    <w:p w14:paraId="0F9C376D" w14:textId="77777777" w:rsidR="00A619B6" w:rsidRDefault="00A619B6" w:rsidP="00A619B6">
      <w:r>
        <w:rPr>
          <w:b/>
        </w:rPr>
        <w:t>Immigration Policies of Host Countries</w:t>
      </w:r>
    </w:p>
    <w:p w14:paraId="770717DA" w14:textId="77777777" w:rsidR="00A619B6" w:rsidRDefault="00A619B6" w:rsidP="00A619B6"/>
    <w:p w14:paraId="662AFC6E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14:paraId="1A22FA14" w14:textId="77777777" w:rsidR="00A619B6" w:rsidRDefault="00A619B6" w:rsidP="00A619B6">
      <w:pPr>
        <w:spacing w:before="240" w:after="240"/>
      </w:pPr>
    </w:p>
    <w:p w14:paraId="4AE09D3E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>How did they favor immigration from certain regions?</w:t>
      </w:r>
    </w:p>
    <w:p w14:paraId="25FD3468" w14:textId="77777777" w:rsidR="00A619B6" w:rsidRDefault="00A619B6" w:rsidP="00A619B6">
      <w:pPr>
        <w:spacing w:before="240" w:after="240"/>
      </w:pPr>
    </w:p>
    <w:p w14:paraId="7DD04E4C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14:paraId="3B58B59E" w14:textId="77777777" w:rsidR="00A619B6" w:rsidRDefault="00A619B6" w:rsidP="00A619B6">
      <w:pPr>
        <w:spacing w:before="240" w:after="240"/>
      </w:pPr>
    </w:p>
    <w:p w14:paraId="553C398D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>How was immigration law further changed in 1978?  And presently?</w:t>
      </w:r>
    </w:p>
    <w:p w14:paraId="0278B72F" w14:textId="77777777" w:rsidR="00A619B6" w:rsidRDefault="00A619B6" w:rsidP="00A619B6">
      <w:pPr>
        <w:spacing w:before="240" w:after="240"/>
      </w:pPr>
    </w:p>
    <w:p w14:paraId="6C183B32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 xml:space="preserve">U.S. immigration law gives </w:t>
      </w:r>
      <w:r>
        <w:rPr>
          <w:b/>
        </w:rPr>
        <w:t>preferences</w:t>
      </w:r>
      <w:r>
        <w:t xml:space="preserve"> to three groups.  Identify them.</w:t>
      </w:r>
    </w:p>
    <w:p w14:paraId="78A3E50C" w14:textId="77777777" w:rsidR="00A619B6" w:rsidRDefault="00A619B6" w:rsidP="00A619B6">
      <w:pPr>
        <w:spacing w:before="240" w:after="240"/>
      </w:pPr>
    </w:p>
    <w:p w14:paraId="42970641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 xml:space="preserve">Define </w:t>
      </w:r>
      <w:r w:rsidRPr="000D4089">
        <w:rPr>
          <w:i/>
        </w:rPr>
        <w:t>brain drain:</w:t>
      </w:r>
    </w:p>
    <w:p w14:paraId="36D7C00F" w14:textId="77777777" w:rsidR="00A619B6" w:rsidRDefault="00A619B6" w:rsidP="00A619B6">
      <w:pPr>
        <w:spacing w:before="240" w:after="240"/>
      </w:pPr>
    </w:p>
    <w:p w14:paraId="0DEFCE21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 xml:space="preserve">Define </w:t>
      </w:r>
      <w:r w:rsidRPr="000D4089">
        <w:rPr>
          <w:i/>
        </w:rPr>
        <w:t>guest worker:</w:t>
      </w:r>
    </w:p>
    <w:p w14:paraId="43C370D3" w14:textId="77777777" w:rsidR="00A619B6" w:rsidRDefault="00A619B6" w:rsidP="00A619B6">
      <w:pPr>
        <w:spacing w:before="240" w:after="240"/>
        <w:ind w:left="360"/>
      </w:pPr>
    </w:p>
    <w:p w14:paraId="3BCC2844" w14:textId="77777777" w:rsidR="00A619B6" w:rsidRDefault="00A619B6" w:rsidP="00A619B6">
      <w:pPr>
        <w:spacing w:before="240" w:after="240"/>
        <w:ind w:left="360"/>
      </w:pPr>
    </w:p>
    <w:p w14:paraId="22319BD6" w14:textId="77777777" w:rsidR="00A619B6" w:rsidRDefault="00A619B6" w:rsidP="00A619B6">
      <w:pPr>
        <w:spacing w:before="240" w:after="240"/>
        <w:ind w:left="360"/>
      </w:pPr>
    </w:p>
    <w:p w14:paraId="64342021" w14:textId="77777777" w:rsidR="00A619B6" w:rsidRDefault="00A619B6" w:rsidP="00A619B6">
      <w:pPr>
        <w:spacing w:before="240" w:after="240"/>
        <w:ind w:left="360"/>
      </w:pPr>
    </w:p>
    <w:p w14:paraId="3EC18574" w14:textId="77777777" w:rsidR="00A619B6" w:rsidRDefault="00A619B6" w:rsidP="00A619B6">
      <w:pPr>
        <w:spacing w:before="240" w:after="240"/>
        <w:ind w:left="360"/>
      </w:pPr>
    </w:p>
    <w:p w14:paraId="21298976" w14:textId="77777777" w:rsidR="00A619B6" w:rsidRDefault="00A619B6" w:rsidP="00A619B6">
      <w:pPr>
        <w:spacing w:before="240" w:after="240"/>
        <w:ind w:left="360"/>
      </w:pPr>
    </w:p>
    <w:p w14:paraId="518B30EF" w14:textId="77777777" w:rsidR="00A619B6" w:rsidRDefault="00A619B6" w:rsidP="00A619B6">
      <w:pPr>
        <w:spacing w:before="240" w:after="240"/>
        <w:ind w:left="360"/>
      </w:pPr>
    </w:p>
    <w:p w14:paraId="63E11C16" w14:textId="77777777" w:rsidR="00A619B6" w:rsidRDefault="00A619B6" w:rsidP="00A619B6">
      <w:pPr>
        <w:spacing w:before="240" w:after="240"/>
        <w:ind w:left="360"/>
      </w:pPr>
    </w:p>
    <w:p w14:paraId="4DFF5AF9" w14:textId="77777777" w:rsidR="00A619B6" w:rsidRDefault="00A619B6" w:rsidP="00A619B6">
      <w:pPr>
        <w:spacing w:before="240" w:after="240"/>
        <w:ind w:left="360"/>
      </w:pPr>
    </w:p>
    <w:p w14:paraId="5851DA46" w14:textId="77777777" w:rsidR="00A619B6" w:rsidRDefault="00A619B6" w:rsidP="00A619B6">
      <w:pPr>
        <w:spacing w:before="240" w:after="240"/>
        <w:ind w:left="360"/>
      </w:pPr>
    </w:p>
    <w:p w14:paraId="572F84C6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>Prepare notes on 3 case studies of immigration in the chart below.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69"/>
        <w:gridCol w:w="2685"/>
        <w:gridCol w:w="3490"/>
        <w:gridCol w:w="27"/>
      </w:tblGrid>
      <w:tr w:rsidR="00A619B6" w14:paraId="4D79739C" w14:textId="77777777" w:rsidTr="001339FE">
        <w:trPr>
          <w:gridAfter w:val="1"/>
          <w:wAfter w:w="27" w:type="dxa"/>
        </w:trPr>
        <w:tc>
          <w:tcPr>
            <w:tcW w:w="8944" w:type="dxa"/>
            <w:gridSpan w:val="3"/>
          </w:tcPr>
          <w:p w14:paraId="5505757F" w14:textId="77777777" w:rsidR="00A619B6" w:rsidRPr="001C3C07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Immigration to the U.S.:  3 Case Studies</w:t>
            </w:r>
          </w:p>
        </w:tc>
      </w:tr>
      <w:tr w:rsidR="00A619B6" w14:paraId="42FB76B7" w14:textId="77777777" w:rsidTr="001339FE">
        <w:tc>
          <w:tcPr>
            <w:tcW w:w="2769" w:type="dxa"/>
          </w:tcPr>
          <w:p w14:paraId="475505C8" w14:textId="77777777" w:rsidR="00A619B6" w:rsidRDefault="00A619B6" w:rsidP="001339FE">
            <w:pPr>
              <w:jc w:val="center"/>
            </w:pPr>
            <w:r>
              <w:t>Cuba</w:t>
            </w:r>
          </w:p>
        </w:tc>
        <w:tc>
          <w:tcPr>
            <w:tcW w:w="2685" w:type="dxa"/>
          </w:tcPr>
          <w:p w14:paraId="23CBA8E4" w14:textId="77777777" w:rsidR="00A619B6" w:rsidRDefault="00A619B6" w:rsidP="001339FE">
            <w:pPr>
              <w:jc w:val="center"/>
            </w:pPr>
            <w:r>
              <w:t>Haiti</w:t>
            </w:r>
          </w:p>
        </w:tc>
        <w:tc>
          <w:tcPr>
            <w:tcW w:w="3517" w:type="dxa"/>
            <w:gridSpan w:val="2"/>
          </w:tcPr>
          <w:p w14:paraId="571B077F" w14:textId="77777777" w:rsidR="00A619B6" w:rsidRDefault="00A619B6" w:rsidP="001339FE">
            <w:pPr>
              <w:jc w:val="center"/>
            </w:pPr>
            <w:r>
              <w:t>Vietnam</w:t>
            </w:r>
          </w:p>
        </w:tc>
      </w:tr>
      <w:tr w:rsidR="00A619B6" w14:paraId="3A33EF5F" w14:textId="77777777" w:rsidTr="001339FE">
        <w:tc>
          <w:tcPr>
            <w:tcW w:w="5454" w:type="dxa"/>
            <w:gridSpan w:val="2"/>
          </w:tcPr>
          <w:p w14:paraId="440633AE" w14:textId="77777777" w:rsidR="00A619B6" w:rsidRDefault="00A619B6" w:rsidP="001339FE">
            <w:pPr>
              <w:jc w:val="center"/>
            </w:pPr>
          </w:p>
          <w:p w14:paraId="3CF974F3" w14:textId="77777777" w:rsidR="00A619B6" w:rsidRDefault="00A619B6" w:rsidP="001339FE">
            <w:pPr>
              <w:jc w:val="center"/>
            </w:pPr>
          </w:p>
          <w:p w14:paraId="490866D8" w14:textId="77777777" w:rsidR="00A619B6" w:rsidRDefault="00A619B6" w:rsidP="001339FE">
            <w:pPr>
              <w:jc w:val="center"/>
            </w:pPr>
          </w:p>
          <w:p w14:paraId="625E3AC4" w14:textId="77777777" w:rsidR="00A619B6" w:rsidRDefault="00A619B6" w:rsidP="001339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C32EE8" wp14:editId="3BEB4C54">
                  <wp:extent cx="3286693" cy="2120900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693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16A49" w14:textId="77777777" w:rsidR="00A619B6" w:rsidRDefault="00A619B6" w:rsidP="001339FE">
            <w:pPr>
              <w:jc w:val="center"/>
            </w:pPr>
          </w:p>
          <w:p w14:paraId="555760BD" w14:textId="77777777" w:rsidR="00A619B6" w:rsidRDefault="00A619B6" w:rsidP="001339FE">
            <w:pPr>
              <w:jc w:val="center"/>
            </w:pPr>
          </w:p>
        </w:tc>
        <w:tc>
          <w:tcPr>
            <w:tcW w:w="3517" w:type="dxa"/>
            <w:gridSpan w:val="2"/>
          </w:tcPr>
          <w:p w14:paraId="142713EC" w14:textId="77777777" w:rsidR="00A619B6" w:rsidRDefault="00A619B6" w:rsidP="001339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DC0862" wp14:editId="303A7796">
                  <wp:extent cx="2086312" cy="2832100"/>
                  <wp:effectExtent l="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92" cy="283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9B6" w14:paraId="014538CE" w14:textId="77777777" w:rsidTr="001339FE">
        <w:trPr>
          <w:gridAfter w:val="1"/>
          <w:wAfter w:w="27" w:type="dxa"/>
        </w:trPr>
        <w:tc>
          <w:tcPr>
            <w:tcW w:w="2769" w:type="dxa"/>
          </w:tcPr>
          <w:p w14:paraId="7572D08C" w14:textId="77777777" w:rsidR="00A619B6" w:rsidRDefault="00A619B6" w:rsidP="001339FE">
            <w:pPr>
              <w:spacing w:before="240" w:after="240"/>
            </w:pPr>
          </w:p>
          <w:p w14:paraId="50B77E2C" w14:textId="77777777" w:rsidR="00A619B6" w:rsidRDefault="00A619B6" w:rsidP="001339FE">
            <w:pPr>
              <w:spacing w:before="240" w:after="240"/>
            </w:pPr>
          </w:p>
          <w:p w14:paraId="2A704CCE" w14:textId="77777777" w:rsidR="00A619B6" w:rsidRDefault="00A619B6" w:rsidP="001339FE">
            <w:pPr>
              <w:spacing w:before="240" w:after="240"/>
            </w:pPr>
          </w:p>
          <w:p w14:paraId="313F471D" w14:textId="77777777" w:rsidR="00A619B6" w:rsidRDefault="00A619B6" w:rsidP="001339FE">
            <w:pPr>
              <w:spacing w:before="240" w:after="240"/>
            </w:pPr>
          </w:p>
          <w:p w14:paraId="6397F9ED" w14:textId="77777777" w:rsidR="00A619B6" w:rsidRDefault="00A619B6" w:rsidP="001339FE">
            <w:pPr>
              <w:spacing w:before="240" w:after="240"/>
            </w:pPr>
          </w:p>
          <w:p w14:paraId="585BE37F" w14:textId="77777777" w:rsidR="00A619B6" w:rsidRDefault="00A619B6" w:rsidP="001339FE">
            <w:pPr>
              <w:spacing w:before="240" w:after="240"/>
            </w:pPr>
          </w:p>
          <w:p w14:paraId="58335647" w14:textId="77777777" w:rsidR="00A619B6" w:rsidRDefault="00A619B6" w:rsidP="001339FE">
            <w:pPr>
              <w:spacing w:before="240" w:after="240"/>
            </w:pPr>
          </w:p>
          <w:p w14:paraId="4481C526" w14:textId="77777777" w:rsidR="00A619B6" w:rsidRDefault="00A619B6" w:rsidP="001339FE">
            <w:pPr>
              <w:spacing w:before="240" w:after="240"/>
            </w:pPr>
          </w:p>
          <w:p w14:paraId="41751719" w14:textId="77777777" w:rsidR="00A619B6" w:rsidRDefault="00A619B6" w:rsidP="001339FE">
            <w:pPr>
              <w:spacing w:before="240" w:after="240"/>
            </w:pPr>
          </w:p>
          <w:p w14:paraId="4404012F" w14:textId="77777777" w:rsidR="00A619B6" w:rsidRDefault="00A619B6" w:rsidP="001339FE">
            <w:pPr>
              <w:spacing w:before="240" w:after="240"/>
            </w:pPr>
          </w:p>
          <w:p w14:paraId="68AE3F83" w14:textId="77777777" w:rsidR="00A619B6" w:rsidRDefault="00A619B6" w:rsidP="001339FE">
            <w:pPr>
              <w:spacing w:before="240" w:after="240"/>
            </w:pPr>
          </w:p>
          <w:p w14:paraId="7FC783D1" w14:textId="77777777" w:rsidR="00A619B6" w:rsidRDefault="00A619B6" w:rsidP="001339FE">
            <w:pPr>
              <w:spacing w:before="240" w:after="240"/>
            </w:pPr>
          </w:p>
        </w:tc>
        <w:tc>
          <w:tcPr>
            <w:tcW w:w="2685" w:type="dxa"/>
          </w:tcPr>
          <w:p w14:paraId="2418D31A" w14:textId="77777777" w:rsidR="00A619B6" w:rsidRDefault="00A619B6" w:rsidP="001339FE">
            <w:pPr>
              <w:spacing w:before="240" w:after="240"/>
            </w:pPr>
          </w:p>
        </w:tc>
        <w:tc>
          <w:tcPr>
            <w:tcW w:w="3490" w:type="dxa"/>
          </w:tcPr>
          <w:p w14:paraId="67674EC1" w14:textId="77777777" w:rsidR="00A619B6" w:rsidRDefault="00A619B6" w:rsidP="001339FE">
            <w:pPr>
              <w:spacing w:before="240" w:after="240"/>
            </w:pPr>
          </w:p>
        </w:tc>
      </w:tr>
    </w:tbl>
    <w:p w14:paraId="57A0DF85" w14:textId="77777777" w:rsidR="00A619B6" w:rsidRDefault="00A619B6" w:rsidP="00A619B6">
      <w:pPr>
        <w:spacing w:before="240" w:after="240"/>
        <w:ind w:left="360"/>
      </w:pPr>
      <w:r>
        <w:rPr>
          <w:b/>
        </w:rPr>
        <w:lastRenderedPageBreak/>
        <w:t>Cultural Challenges Faced While Living in Other Countries</w:t>
      </w:r>
    </w:p>
    <w:p w14:paraId="51ABE35C" w14:textId="77777777" w:rsidR="00A619B6" w:rsidRDefault="00A619B6" w:rsidP="00A619B6">
      <w:pPr>
        <w:pStyle w:val="ListParagraph"/>
        <w:numPr>
          <w:ilvl w:val="0"/>
          <w:numId w:val="4"/>
        </w:numPr>
        <w:spacing w:before="240" w:after="240"/>
      </w:pPr>
      <w:r>
        <w:t>Carefully read this section.  Then, complete the Venn diagram below to compare and contrast attitudes in the U.S. and Europe toward immigrants.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619B6" w14:paraId="0895EE26" w14:textId="77777777" w:rsidTr="001339FE">
        <w:tc>
          <w:tcPr>
            <w:tcW w:w="4788" w:type="dxa"/>
          </w:tcPr>
          <w:p w14:paraId="4A3E10E5" w14:textId="77777777" w:rsidR="00A619B6" w:rsidRPr="001C3C07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14:paraId="4A1AFE2D" w14:textId="77777777" w:rsidR="00A619B6" w:rsidRPr="001C3C07" w:rsidRDefault="00A619B6" w:rsidP="001339F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14:paraId="7ADDED8F" w14:textId="77777777" w:rsidR="00A619B6" w:rsidRPr="001C3C07" w:rsidRDefault="00A619B6" w:rsidP="00A619B6">
      <w:pPr>
        <w:spacing w:before="240" w:after="240"/>
      </w:pPr>
    </w:p>
    <w:p w14:paraId="2EEF8B46" w14:textId="77777777" w:rsidR="00A619B6" w:rsidRDefault="00A619B6" w:rsidP="00A619B6">
      <w:pPr>
        <w:spacing w:before="240" w:after="240"/>
      </w:pPr>
    </w:p>
    <w:p w14:paraId="36BECDE1" w14:textId="77777777" w:rsidR="00A619B6" w:rsidRPr="00DE4A91" w:rsidRDefault="00A619B6" w:rsidP="00A619B6">
      <w:pPr>
        <w:pStyle w:val="ListParagraph"/>
        <w:spacing w:before="240" w:after="240"/>
      </w:pPr>
      <w:r>
        <w:rPr>
          <w:noProof/>
        </w:rPr>
        <w:drawing>
          <wp:inline distT="0" distB="0" distL="0" distR="0" wp14:anchorId="4E0A831E" wp14:editId="0454F6A3">
            <wp:extent cx="6171663" cy="4457312"/>
            <wp:effectExtent l="0" t="0" r="635" b="0"/>
            <wp:docPr id="1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663" cy="44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F539" w14:textId="77777777" w:rsidR="00A619B6" w:rsidRPr="0003094F" w:rsidRDefault="00A619B6" w:rsidP="00A619B6">
      <w:r>
        <w:br w:type="page"/>
      </w:r>
    </w:p>
    <w:p w14:paraId="2D88664C" w14:textId="77777777" w:rsidR="00A619B6" w:rsidRDefault="00A619B6" w:rsidP="00A61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3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Migration</w:t>
      </w:r>
    </w:p>
    <w:p w14:paraId="64C93C3C" w14:textId="77777777" w:rsidR="00A619B6" w:rsidRPr="003A272A" w:rsidRDefault="00A619B6" w:rsidP="00A619B6">
      <w:pPr>
        <w:jc w:val="center"/>
        <w:rPr>
          <w:b/>
          <w:sz w:val="28"/>
          <w:szCs w:val="28"/>
        </w:rPr>
      </w:pPr>
    </w:p>
    <w:p w14:paraId="1718C6B5" w14:textId="77777777" w:rsidR="00A619B6" w:rsidRDefault="00A619B6" w:rsidP="00A619B6">
      <w:pPr>
        <w:rPr>
          <w:b/>
          <w:i/>
        </w:rPr>
      </w:pPr>
      <w:r>
        <w:rPr>
          <w:b/>
        </w:rPr>
        <w:t xml:space="preserve">Key Issue 4 – </w:t>
      </w:r>
      <w:r>
        <w:rPr>
          <w:b/>
          <w:i/>
        </w:rPr>
        <w:t>Why do People Migrate Within a Country?</w:t>
      </w:r>
    </w:p>
    <w:p w14:paraId="2C8BB95D" w14:textId="77777777" w:rsidR="00A619B6" w:rsidRDefault="00A619B6" w:rsidP="00A619B6">
      <w:r>
        <w:t>Pgs. 95 – 100</w:t>
      </w:r>
    </w:p>
    <w:p w14:paraId="0752F3B0" w14:textId="77777777" w:rsidR="00A619B6" w:rsidRDefault="00A619B6" w:rsidP="00A619B6"/>
    <w:p w14:paraId="145B64AE" w14:textId="77777777" w:rsidR="00A619B6" w:rsidRDefault="00A619B6" w:rsidP="00A619B6">
      <w:r>
        <w:rPr>
          <w:b/>
        </w:rPr>
        <w:t>Migration Between Regions of a Country</w:t>
      </w:r>
    </w:p>
    <w:p w14:paraId="11323477" w14:textId="77777777" w:rsidR="00A619B6" w:rsidRDefault="00A619B6" w:rsidP="00A619B6"/>
    <w:p w14:paraId="4E13771F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What is the most famous example of large-scale interregional migration in the U.S.?</w:t>
      </w:r>
    </w:p>
    <w:p w14:paraId="5BCDBB73" w14:textId="77777777" w:rsidR="00A619B6" w:rsidRDefault="00A619B6" w:rsidP="00A619B6">
      <w:pPr>
        <w:spacing w:before="240" w:after="240"/>
      </w:pPr>
    </w:p>
    <w:p w14:paraId="7E9D06C9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What is the “population center” (see Figure 3-16)?</w:t>
      </w:r>
    </w:p>
    <w:p w14:paraId="691A4F51" w14:textId="77777777" w:rsidR="00A619B6" w:rsidRDefault="00A619B6" w:rsidP="00A619B6">
      <w:pPr>
        <w:spacing w:before="240" w:after="240"/>
      </w:pPr>
    </w:p>
    <w:p w14:paraId="3161D1D5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What was the first “intervening obstacle” which hindered American settlement of the interior of the continent?</w:t>
      </w:r>
    </w:p>
    <w:p w14:paraId="10BBB871" w14:textId="77777777" w:rsidR="00A619B6" w:rsidRDefault="00A619B6" w:rsidP="00A619B6">
      <w:pPr>
        <w:spacing w:before="240" w:after="240"/>
      </w:pPr>
    </w:p>
    <w:p w14:paraId="0C9F7549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What developments in transportation eventually encouraged settlement to the Mississippi?</w:t>
      </w:r>
    </w:p>
    <w:p w14:paraId="5C6327C4" w14:textId="77777777" w:rsidR="00A619B6" w:rsidRDefault="00A619B6" w:rsidP="00A619B6">
      <w:pPr>
        <w:spacing w:before="240" w:after="240"/>
      </w:pPr>
    </w:p>
    <w:p w14:paraId="62F97786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Why was settlement of the Great Plains slow to come with settlers passing it by for California and the west coast?</w:t>
      </w:r>
    </w:p>
    <w:p w14:paraId="176B2A0C" w14:textId="77777777" w:rsidR="00A619B6" w:rsidRDefault="00A619B6" w:rsidP="00A619B6">
      <w:pPr>
        <w:spacing w:before="240" w:after="240"/>
      </w:pPr>
    </w:p>
    <w:p w14:paraId="0538C416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How did the railroads encourage settlement of the American interior?</w:t>
      </w:r>
    </w:p>
    <w:p w14:paraId="6DC73C88" w14:textId="77777777" w:rsidR="00A619B6" w:rsidRDefault="00A619B6" w:rsidP="00A619B6">
      <w:pPr>
        <w:spacing w:before="240" w:after="240"/>
      </w:pPr>
    </w:p>
    <w:p w14:paraId="0F6A249F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For what two reasons have people been migrating to the South in recent years?</w:t>
      </w:r>
    </w:p>
    <w:p w14:paraId="760B9AEF" w14:textId="77777777" w:rsidR="00A619B6" w:rsidRDefault="00A619B6" w:rsidP="00A619B6">
      <w:pPr>
        <w:spacing w:before="240" w:after="240"/>
      </w:pPr>
    </w:p>
    <w:p w14:paraId="3643C55A" w14:textId="77777777" w:rsidR="00A619B6" w:rsidRDefault="00A619B6" w:rsidP="00A619B6">
      <w:pPr>
        <w:spacing w:before="240" w:after="240"/>
      </w:pPr>
    </w:p>
    <w:p w14:paraId="60F6D15B" w14:textId="77777777" w:rsidR="00A619B6" w:rsidRDefault="00A619B6" w:rsidP="00A619B6">
      <w:pPr>
        <w:spacing w:before="240" w:after="240"/>
      </w:pPr>
    </w:p>
    <w:p w14:paraId="77CA6AB8" w14:textId="77777777" w:rsidR="00A619B6" w:rsidRDefault="00A619B6" w:rsidP="00A619B6">
      <w:pPr>
        <w:spacing w:before="240" w:after="240"/>
      </w:pPr>
    </w:p>
    <w:p w14:paraId="2B6D0CCE" w14:textId="77777777" w:rsidR="00A619B6" w:rsidRDefault="00A619B6" w:rsidP="00A619B6">
      <w:pPr>
        <w:spacing w:before="240" w:after="240"/>
      </w:pPr>
    </w:p>
    <w:p w14:paraId="11910D56" w14:textId="77777777" w:rsidR="00A619B6" w:rsidRDefault="00A619B6" w:rsidP="00A619B6">
      <w:pPr>
        <w:spacing w:before="240" w:after="240"/>
      </w:pPr>
    </w:p>
    <w:p w14:paraId="04B94F33" w14:textId="77777777" w:rsidR="00A619B6" w:rsidRDefault="00A619B6" w:rsidP="00A619B6">
      <w:pPr>
        <w:spacing w:before="240" w:after="240"/>
      </w:pPr>
    </w:p>
    <w:p w14:paraId="541FF86C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 xml:space="preserve">Use the chart on page 97 to calculate the net </w:t>
      </w:r>
      <w:r>
        <w:rPr>
          <w:b/>
        </w:rPr>
        <w:t>growth</w:t>
      </w:r>
      <w:r>
        <w:t xml:space="preserve"> or </w:t>
      </w:r>
      <w:r>
        <w:rPr>
          <w:b/>
        </w:rPr>
        <w:t>loss</w:t>
      </w:r>
      <w:r>
        <w:t xml:space="preserve"> of U.S. regions for 2007.  Name the region on the map and place the appropriate number in each region.</w:t>
      </w:r>
    </w:p>
    <w:p w14:paraId="698A171B" w14:textId="77777777" w:rsidR="00A619B6" w:rsidRDefault="00A619B6" w:rsidP="00A619B6">
      <w:pPr>
        <w:spacing w:before="240" w:after="240"/>
      </w:pPr>
    </w:p>
    <w:p w14:paraId="71A558C6" w14:textId="77777777" w:rsidR="00A619B6" w:rsidRPr="009A5E91" w:rsidRDefault="00A619B6" w:rsidP="00A619B6">
      <w:pPr>
        <w:pStyle w:val="ListParagraph"/>
        <w:spacing w:before="240" w:after="240"/>
        <w:ind w:left="1080"/>
      </w:pPr>
      <w:r>
        <w:rPr>
          <w:noProof/>
        </w:rPr>
        <w:drawing>
          <wp:inline distT="0" distB="0" distL="0" distR="0" wp14:anchorId="4A866B6F" wp14:editId="21D45F36">
            <wp:extent cx="5943600" cy="4258719"/>
            <wp:effectExtent l="0" t="0" r="0" b="8890"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8855" w14:textId="77777777" w:rsidR="00A619B6" w:rsidRDefault="00A619B6" w:rsidP="00A619B6">
      <w:pPr>
        <w:spacing w:before="240" w:after="240"/>
      </w:pPr>
    </w:p>
    <w:p w14:paraId="3FBA0E01" w14:textId="77777777" w:rsidR="00A619B6" w:rsidRDefault="00A619B6" w:rsidP="00A619B6">
      <w:pPr>
        <w:spacing w:before="240" w:after="240"/>
      </w:pPr>
    </w:p>
    <w:p w14:paraId="5FB81035" w14:textId="77777777" w:rsidR="00A619B6" w:rsidRDefault="00A619B6" w:rsidP="00A619B6">
      <w:pPr>
        <w:spacing w:before="240" w:after="240"/>
      </w:pPr>
    </w:p>
    <w:p w14:paraId="3352A4E9" w14:textId="77777777" w:rsidR="00A619B6" w:rsidRDefault="00A619B6" w:rsidP="00A619B6">
      <w:pPr>
        <w:spacing w:before="240" w:after="240"/>
      </w:pPr>
    </w:p>
    <w:p w14:paraId="048D4874" w14:textId="77777777" w:rsidR="00A619B6" w:rsidRDefault="00A619B6" w:rsidP="00A619B6">
      <w:pPr>
        <w:spacing w:before="240" w:after="240"/>
      </w:pPr>
    </w:p>
    <w:p w14:paraId="3B213A65" w14:textId="77777777" w:rsidR="00A619B6" w:rsidRDefault="00A619B6" w:rsidP="00A619B6">
      <w:pPr>
        <w:spacing w:before="240" w:after="240"/>
      </w:pPr>
    </w:p>
    <w:p w14:paraId="04CA0DA3" w14:textId="77777777" w:rsidR="00A619B6" w:rsidRDefault="00A619B6" w:rsidP="00A619B6">
      <w:pPr>
        <w:spacing w:before="240" w:after="240"/>
      </w:pPr>
    </w:p>
    <w:p w14:paraId="5679CAA1" w14:textId="77777777" w:rsidR="00A619B6" w:rsidRDefault="00A619B6" w:rsidP="00A619B6">
      <w:pPr>
        <w:spacing w:before="240" w:after="240"/>
      </w:pPr>
    </w:p>
    <w:p w14:paraId="195F66F8" w14:textId="77777777" w:rsidR="00A619B6" w:rsidRDefault="00A619B6" w:rsidP="00A619B6">
      <w:pPr>
        <w:spacing w:before="240" w:after="240"/>
      </w:pPr>
    </w:p>
    <w:p w14:paraId="7BFE01D2" w14:textId="77777777" w:rsidR="00A619B6" w:rsidRDefault="00A619B6" w:rsidP="00A619B6">
      <w:pPr>
        <w:spacing w:before="240" w:after="240"/>
      </w:pPr>
    </w:p>
    <w:p w14:paraId="5A98CB4D" w14:textId="77777777" w:rsidR="00A619B6" w:rsidRDefault="00A619B6" w:rsidP="00A619B6">
      <w:pPr>
        <w:spacing w:before="240" w:after="240"/>
      </w:pPr>
    </w:p>
    <w:p w14:paraId="32BC261C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Make appropriate notes in the chart below on 5 specific examples/case studies of interregional migration.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19B6" w14:paraId="0E89A561" w14:textId="77777777" w:rsidTr="001339FE">
        <w:tc>
          <w:tcPr>
            <w:tcW w:w="9576" w:type="dxa"/>
            <w:gridSpan w:val="2"/>
          </w:tcPr>
          <w:p w14:paraId="770ED18A" w14:textId="77777777" w:rsidR="00A619B6" w:rsidRPr="00E24476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A619B6" w14:paraId="376FC874" w14:textId="77777777" w:rsidTr="001339FE">
        <w:tc>
          <w:tcPr>
            <w:tcW w:w="4788" w:type="dxa"/>
          </w:tcPr>
          <w:p w14:paraId="519A32A9" w14:textId="77777777" w:rsidR="00A619B6" w:rsidRPr="00E24476" w:rsidRDefault="00A619B6" w:rsidP="001339FE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14:paraId="23964E9E" w14:textId="77777777" w:rsidR="00A619B6" w:rsidRDefault="00A619B6" w:rsidP="001339FE">
            <w:pPr>
              <w:spacing w:before="240" w:after="240"/>
            </w:pPr>
            <w:r>
              <w:t>Why?</w:t>
            </w:r>
          </w:p>
          <w:p w14:paraId="5852D957" w14:textId="77777777" w:rsidR="00A619B6" w:rsidRDefault="00A619B6" w:rsidP="001339FE">
            <w:pPr>
              <w:spacing w:before="240" w:after="240"/>
            </w:pPr>
          </w:p>
          <w:p w14:paraId="7D68C58E" w14:textId="77777777" w:rsidR="00A619B6" w:rsidRDefault="00A619B6" w:rsidP="001339FE">
            <w:pPr>
              <w:spacing w:before="240" w:after="240"/>
            </w:pPr>
          </w:p>
        </w:tc>
      </w:tr>
      <w:tr w:rsidR="00A619B6" w14:paraId="1282653C" w14:textId="77777777" w:rsidTr="001339FE">
        <w:tc>
          <w:tcPr>
            <w:tcW w:w="9576" w:type="dxa"/>
            <w:gridSpan w:val="2"/>
          </w:tcPr>
          <w:p w14:paraId="5669EB52" w14:textId="77777777" w:rsidR="00A619B6" w:rsidRDefault="00A619B6" w:rsidP="001339FE">
            <w:pPr>
              <w:spacing w:before="240" w:after="240"/>
            </w:pPr>
            <w:r>
              <w:t>How?</w:t>
            </w:r>
          </w:p>
          <w:p w14:paraId="3875992F" w14:textId="77777777" w:rsidR="00A619B6" w:rsidRDefault="00A619B6" w:rsidP="001339FE">
            <w:pPr>
              <w:spacing w:before="240" w:after="240"/>
            </w:pPr>
          </w:p>
        </w:tc>
      </w:tr>
    </w:tbl>
    <w:p w14:paraId="2F727B60" w14:textId="77777777" w:rsidR="00A619B6" w:rsidRDefault="00A619B6" w:rsidP="00A619B6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19B6" w14:paraId="078FF536" w14:textId="77777777" w:rsidTr="001339FE">
        <w:tc>
          <w:tcPr>
            <w:tcW w:w="9576" w:type="dxa"/>
            <w:gridSpan w:val="2"/>
          </w:tcPr>
          <w:p w14:paraId="55F3DDC7" w14:textId="77777777" w:rsidR="00A619B6" w:rsidRPr="00E24476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A619B6" w14:paraId="1D292064" w14:textId="77777777" w:rsidTr="001339FE">
        <w:tc>
          <w:tcPr>
            <w:tcW w:w="4788" w:type="dxa"/>
          </w:tcPr>
          <w:p w14:paraId="38BECAE5" w14:textId="77777777" w:rsidR="00A619B6" w:rsidRPr="00E24476" w:rsidRDefault="00A619B6" w:rsidP="001339FE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14:paraId="0A7A8877" w14:textId="77777777" w:rsidR="00A619B6" w:rsidRDefault="00A619B6" w:rsidP="001339FE">
            <w:pPr>
              <w:spacing w:before="240" w:after="240"/>
            </w:pPr>
            <w:r>
              <w:t>Why?</w:t>
            </w:r>
          </w:p>
          <w:p w14:paraId="19D1E578" w14:textId="77777777" w:rsidR="00A619B6" w:rsidRDefault="00A619B6" w:rsidP="001339FE">
            <w:pPr>
              <w:spacing w:before="240" w:after="240"/>
            </w:pPr>
          </w:p>
          <w:p w14:paraId="245CF4D4" w14:textId="77777777" w:rsidR="00A619B6" w:rsidRDefault="00A619B6" w:rsidP="001339FE">
            <w:pPr>
              <w:spacing w:before="240" w:after="240"/>
            </w:pPr>
          </w:p>
        </w:tc>
      </w:tr>
      <w:tr w:rsidR="00A619B6" w14:paraId="1597849C" w14:textId="77777777" w:rsidTr="001339FE">
        <w:tc>
          <w:tcPr>
            <w:tcW w:w="9576" w:type="dxa"/>
            <w:gridSpan w:val="2"/>
          </w:tcPr>
          <w:p w14:paraId="4DCC58B8" w14:textId="77777777" w:rsidR="00A619B6" w:rsidRDefault="00A619B6" w:rsidP="001339FE">
            <w:pPr>
              <w:spacing w:before="240" w:after="240"/>
            </w:pPr>
            <w:r>
              <w:t>How?</w:t>
            </w:r>
          </w:p>
          <w:p w14:paraId="3374741E" w14:textId="77777777" w:rsidR="00A619B6" w:rsidRDefault="00A619B6" w:rsidP="001339FE">
            <w:pPr>
              <w:spacing w:before="240" w:after="240"/>
            </w:pPr>
          </w:p>
        </w:tc>
      </w:tr>
    </w:tbl>
    <w:p w14:paraId="70C702C0" w14:textId="77777777" w:rsidR="00A619B6" w:rsidRDefault="00A619B6" w:rsidP="00A619B6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19B6" w14:paraId="21AA38BC" w14:textId="77777777" w:rsidTr="001339FE">
        <w:tc>
          <w:tcPr>
            <w:tcW w:w="9576" w:type="dxa"/>
            <w:gridSpan w:val="2"/>
          </w:tcPr>
          <w:p w14:paraId="1DC174CA" w14:textId="77777777" w:rsidR="00A619B6" w:rsidRPr="00E24476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Indonesia</w:t>
            </w:r>
          </w:p>
        </w:tc>
      </w:tr>
      <w:tr w:rsidR="00A619B6" w14:paraId="232B75E0" w14:textId="77777777" w:rsidTr="001339FE">
        <w:tc>
          <w:tcPr>
            <w:tcW w:w="4788" w:type="dxa"/>
          </w:tcPr>
          <w:p w14:paraId="1A4F457D" w14:textId="77777777" w:rsidR="00A619B6" w:rsidRPr="00E24476" w:rsidRDefault="00A619B6" w:rsidP="001339FE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14:paraId="6E2980EF" w14:textId="77777777" w:rsidR="00A619B6" w:rsidRDefault="00A619B6" w:rsidP="001339FE">
            <w:pPr>
              <w:spacing w:before="240" w:after="240"/>
            </w:pPr>
            <w:r>
              <w:t>Why?</w:t>
            </w:r>
          </w:p>
          <w:p w14:paraId="49443753" w14:textId="77777777" w:rsidR="00A619B6" w:rsidRDefault="00A619B6" w:rsidP="001339FE">
            <w:pPr>
              <w:spacing w:before="240" w:after="240"/>
            </w:pPr>
          </w:p>
          <w:p w14:paraId="590B5793" w14:textId="77777777" w:rsidR="00A619B6" w:rsidRDefault="00A619B6" w:rsidP="001339FE">
            <w:pPr>
              <w:spacing w:before="240" w:after="240"/>
            </w:pPr>
          </w:p>
        </w:tc>
      </w:tr>
      <w:tr w:rsidR="00A619B6" w14:paraId="5893B6D9" w14:textId="77777777" w:rsidTr="001339FE">
        <w:tc>
          <w:tcPr>
            <w:tcW w:w="9576" w:type="dxa"/>
            <w:gridSpan w:val="2"/>
          </w:tcPr>
          <w:p w14:paraId="5555D330" w14:textId="77777777" w:rsidR="00A619B6" w:rsidRDefault="00A619B6" w:rsidP="001339FE">
            <w:pPr>
              <w:spacing w:before="240" w:after="240"/>
            </w:pPr>
            <w:r>
              <w:t>How?</w:t>
            </w:r>
          </w:p>
        </w:tc>
      </w:tr>
    </w:tbl>
    <w:p w14:paraId="35DA7794" w14:textId="77777777" w:rsidR="00A619B6" w:rsidRDefault="00A619B6" w:rsidP="00A619B6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19B6" w14:paraId="0656BD2D" w14:textId="77777777" w:rsidTr="001339FE">
        <w:tc>
          <w:tcPr>
            <w:tcW w:w="4788" w:type="dxa"/>
          </w:tcPr>
          <w:p w14:paraId="192A2CF4" w14:textId="77777777" w:rsidR="00A619B6" w:rsidRPr="004D7CE2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Europe</w:t>
            </w:r>
          </w:p>
        </w:tc>
        <w:tc>
          <w:tcPr>
            <w:tcW w:w="4788" w:type="dxa"/>
          </w:tcPr>
          <w:p w14:paraId="020B4B5C" w14:textId="77777777" w:rsidR="00A619B6" w:rsidRPr="004D7CE2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India</w:t>
            </w:r>
          </w:p>
        </w:tc>
      </w:tr>
      <w:tr w:rsidR="00A619B6" w14:paraId="76A6919D" w14:textId="77777777" w:rsidTr="001339FE">
        <w:tc>
          <w:tcPr>
            <w:tcW w:w="4788" w:type="dxa"/>
          </w:tcPr>
          <w:p w14:paraId="48A41608" w14:textId="77777777" w:rsidR="00A619B6" w:rsidRDefault="00A619B6" w:rsidP="001339FE">
            <w:pPr>
              <w:spacing w:before="240" w:after="240"/>
            </w:pPr>
          </w:p>
          <w:p w14:paraId="59EE0198" w14:textId="77777777" w:rsidR="00A619B6" w:rsidRDefault="00A619B6" w:rsidP="001339FE">
            <w:pPr>
              <w:spacing w:before="240" w:after="240"/>
            </w:pPr>
          </w:p>
          <w:p w14:paraId="1AC006D4" w14:textId="77777777" w:rsidR="00A619B6" w:rsidRDefault="00A619B6" w:rsidP="001339FE">
            <w:pPr>
              <w:spacing w:before="240" w:after="240"/>
            </w:pPr>
          </w:p>
          <w:p w14:paraId="53D2A7FD" w14:textId="77777777" w:rsidR="00A619B6" w:rsidRDefault="00A619B6" w:rsidP="001339FE">
            <w:pPr>
              <w:spacing w:before="240" w:after="240"/>
            </w:pPr>
          </w:p>
        </w:tc>
        <w:tc>
          <w:tcPr>
            <w:tcW w:w="4788" w:type="dxa"/>
          </w:tcPr>
          <w:p w14:paraId="53837EDC" w14:textId="77777777" w:rsidR="00A619B6" w:rsidRDefault="00A619B6" w:rsidP="001339FE">
            <w:pPr>
              <w:spacing w:before="240" w:after="240"/>
            </w:pPr>
          </w:p>
        </w:tc>
      </w:tr>
    </w:tbl>
    <w:p w14:paraId="6F2D301D" w14:textId="77777777" w:rsidR="00A619B6" w:rsidRDefault="00A619B6" w:rsidP="00A619B6">
      <w:pPr>
        <w:spacing w:before="240" w:after="240"/>
      </w:pPr>
      <w:r>
        <w:rPr>
          <w:b/>
        </w:rPr>
        <w:t>Migration Within One Region</w:t>
      </w:r>
    </w:p>
    <w:p w14:paraId="339BC0F2" w14:textId="77777777" w:rsidR="00A619B6" w:rsidRDefault="00A619B6" w:rsidP="00A619B6">
      <w:pPr>
        <w:pStyle w:val="ListParagraph"/>
        <w:numPr>
          <w:ilvl w:val="0"/>
          <w:numId w:val="5"/>
        </w:numPr>
        <w:spacing w:before="240" w:after="240"/>
      </w:pPr>
      <w:r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19B6" w14:paraId="73181501" w14:textId="77777777" w:rsidTr="001339FE">
        <w:tc>
          <w:tcPr>
            <w:tcW w:w="2394" w:type="dxa"/>
            <w:tcBorders>
              <w:top w:val="nil"/>
              <w:left w:val="nil"/>
            </w:tcBorders>
          </w:tcPr>
          <w:p w14:paraId="7945D9DB" w14:textId="77777777" w:rsidR="00A619B6" w:rsidRPr="001E6361" w:rsidRDefault="00A619B6" w:rsidP="001339FE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07C38D84" w14:textId="77777777" w:rsidR="00A619B6" w:rsidRPr="001E6361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14:paraId="7418A43E" w14:textId="77777777" w:rsidR="00A619B6" w:rsidRPr="001E6361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14:paraId="7061CD91" w14:textId="77777777" w:rsidR="00A619B6" w:rsidRPr="001E6361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A619B6" w14:paraId="1909A85C" w14:textId="77777777" w:rsidTr="001339FE">
        <w:tc>
          <w:tcPr>
            <w:tcW w:w="2394" w:type="dxa"/>
          </w:tcPr>
          <w:p w14:paraId="7DEAC5C4" w14:textId="77777777" w:rsidR="00A619B6" w:rsidRPr="001E6361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14:paraId="32B1DA87" w14:textId="77777777" w:rsidR="00A619B6" w:rsidRDefault="00A619B6" w:rsidP="001339FE">
            <w:pPr>
              <w:jc w:val="center"/>
              <w:rPr>
                <w:b/>
              </w:rPr>
            </w:pPr>
          </w:p>
          <w:p w14:paraId="6C193D4A" w14:textId="77777777" w:rsidR="00A619B6" w:rsidRDefault="00A619B6" w:rsidP="001339FE">
            <w:pPr>
              <w:jc w:val="center"/>
              <w:rPr>
                <w:b/>
              </w:rPr>
            </w:pPr>
          </w:p>
          <w:p w14:paraId="1F512E54" w14:textId="77777777" w:rsidR="00A619B6" w:rsidRDefault="00A619B6" w:rsidP="001339FE">
            <w:pPr>
              <w:jc w:val="center"/>
              <w:rPr>
                <w:b/>
              </w:rPr>
            </w:pPr>
          </w:p>
          <w:p w14:paraId="086B1C78" w14:textId="77777777" w:rsidR="00A619B6" w:rsidRDefault="00A619B6" w:rsidP="001339FE">
            <w:pPr>
              <w:jc w:val="center"/>
              <w:rPr>
                <w:b/>
              </w:rPr>
            </w:pPr>
          </w:p>
          <w:p w14:paraId="102FD3CE" w14:textId="77777777" w:rsidR="00A619B6" w:rsidRDefault="00A619B6" w:rsidP="001339FE">
            <w:pPr>
              <w:jc w:val="center"/>
              <w:rPr>
                <w:b/>
              </w:rPr>
            </w:pPr>
          </w:p>
          <w:p w14:paraId="15DD3FC2" w14:textId="77777777" w:rsidR="00A619B6" w:rsidRDefault="00A619B6" w:rsidP="001339FE">
            <w:pPr>
              <w:jc w:val="center"/>
              <w:rPr>
                <w:b/>
              </w:rPr>
            </w:pPr>
          </w:p>
          <w:p w14:paraId="63E3B89C" w14:textId="77777777" w:rsidR="00A619B6" w:rsidRDefault="00A619B6" w:rsidP="001339FE">
            <w:pPr>
              <w:jc w:val="center"/>
              <w:rPr>
                <w:b/>
              </w:rPr>
            </w:pPr>
          </w:p>
          <w:p w14:paraId="322E2F49" w14:textId="77777777" w:rsidR="00A619B6" w:rsidRDefault="00A619B6" w:rsidP="001339FE">
            <w:pPr>
              <w:jc w:val="center"/>
              <w:rPr>
                <w:b/>
              </w:rPr>
            </w:pPr>
          </w:p>
          <w:p w14:paraId="30D8CB9A" w14:textId="77777777" w:rsidR="00A619B6" w:rsidRDefault="00A619B6" w:rsidP="001339FE">
            <w:pPr>
              <w:jc w:val="center"/>
              <w:rPr>
                <w:b/>
              </w:rPr>
            </w:pPr>
          </w:p>
          <w:p w14:paraId="0807A2BF" w14:textId="77777777" w:rsidR="00A619B6" w:rsidRDefault="00A619B6" w:rsidP="001339FE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27FB3E06" w14:textId="77777777" w:rsidR="00A619B6" w:rsidRDefault="00A619B6" w:rsidP="001339FE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6C872E57" w14:textId="77777777" w:rsidR="00A619B6" w:rsidRDefault="00A619B6" w:rsidP="001339FE">
            <w:pPr>
              <w:jc w:val="center"/>
              <w:rPr>
                <w:b/>
              </w:rPr>
            </w:pPr>
          </w:p>
        </w:tc>
      </w:tr>
      <w:tr w:rsidR="00A619B6" w14:paraId="6FA0B27E" w14:textId="77777777" w:rsidTr="001339FE">
        <w:tc>
          <w:tcPr>
            <w:tcW w:w="2394" w:type="dxa"/>
          </w:tcPr>
          <w:p w14:paraId="228C8281" w14:textId="77777777" w:rsidR="00A619B6" w:rsidRDefault="00A619B6" w:rsidP="001339FE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14:paraId="0377415E" w14:textId="77777777" w:rsidR="00A619B6" w:rsidRDefault="00A619B6" w:rsidP="001339FE">
            <w:pPr>
              <w:jc w:val="center"/>
              <w:rPr>
                <w:b/>
              </w:rPr>
            </w:pPr>
          </w:p>
          <w:p w14:paraId="111376F6" w14:textId="77777777" w:rsidR="00A619B6" w:rsidRDefault="00A619B6" w:rsidP="001339FE">
            <w:pPr>
              <w:jc w:val="center"/>
              <w:rPr>
                <w:b/>
              </w:rPr>
            </w:pPr>
          </w:p>
          <w:p w14:paraId="32C77D9B" w14:textId="77777777" w:rsidR="00A619B6" w:rsidRDefault="00A619B6" w:rsidP="001339FE">
            <w:pPr>
              <w:jc w:val="center"/>
              <w:rPr>
                <w:b/>
              </w:rPr>
            </w:pPr>
          </w:p>
          <w:p w14:paraId="2A2A6CAA" w14:textId="77777777" w:rsidR="00A619B6" w:rsidRDefault="00A619B6" w:rsidP="001339FE">
            <w:pPr>
              <w:jc w:val="center"/>
              <w:rPr>
                <w:b/>
              </w:rPr>
            </w:pPr>
          </w:p>
          <w:p w14:paraId="389788EE" w14:textId="77777777" w:rsidR="00A619B6" w:rsidRDefault="00A619B6" w:rsidP="001339FE">
            <w:pPr>
              <w:jc w:val="center"/>
              <w:rPr>
                <w:b/>
              </w:rPr>
            </w:pPr>
          </w:p>
          <w:p w14:paraId="286CDDC4" w14:textId="77777777" w:rsidR="00A619B6" w:rsidRDefault="00A619B6" w:rsidP="001339FE">
            <w:pPr>
              <w:jc w:val="center"/>
              <w:rPr>
                <w:b/>
              </w:rPr>
            </w:pPr>
          </w:p>
          <w:p w14:paraId="738470BB" w14:textId="77777777" w:rsidR="00A619B6" w:rsidRDefault="00A619B6" w:rsidP="001339FE">
            <w:pPr>
              <w:jc w:val="center"/>
              <w:rPr>
                <w:b/>
              </w:rPr>
            </w:pPr>
          </w:p>
          <w:p w14:paraId="3AE5AF8B" w14:textId="77777777" w:rsidR="00A619B6" w:rsidRDefault="00A619B6" w:rsidP="001339FE">
            <w:pPr>
              <w:jc w:val="center"/>
              <w:rPr>
                <w:b/>
              </w:rPr>
            </w:pPr>
          </w:p>
          <w:p w14:paraId="188C39D8" w14:textId="77777777" w:rsidR="00A619B6" w:rsidRDefault="00A619B6" w:rsidP="001339FE">
            <w:pPr>
              <w:jc w:val="center"/>
              <w:rPr>
                <w:b/>
              </w:rPr>
            </w:pPr>
          </w:p>
          <w:p w14:paraId="5693DED8" w14:textId="77777777" w:rsidR="00A619B6" w:rsidRDefault="00A619B6" w:rsidP="001339FE">
            <w:pPr>
              <w:jc w:val="center"/>
              <w:rPr>
                <w:b/>
              </w:rPr>
            </w:pPr>
          </w:p>
          <w:p w14:paraId="01D8FA56" w14:textId="77777777" w:rsidR="00A619B6" w:rsidRDefault="00A619B6" w:rsidP="001339FE">
            <w:pPr>
              <w:jc w:val="center"/>
              <w:rPr>
                <w:b/>
              </w:rPr>
            </w:pPr>
          </w:p>
          <w:p w14:paraId="7C085E00" w14:textId="77777777" w:rsidR="00A619B6" w:rsidRDefault="00A619B6" w:rsidP="001339FE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680B1F02" w14:textId="77777777" w:rsidR="00A619B6" w:rsidRDefault="00A619B6" w:rsidP="001339FE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14:paraId="0DB18DFC" w14:textId="77777777" w:rsidR="00A619B6" w:rsidRDefault="00A619B6" w:rsidP="001339FE">
            <w:pPr>
              <w:jc w:val="center"/>
              <w:rPr>
                <w:b/>
              </w:rPr>
            </w:pPr>
          </w:p>
        </w:tc>
      </w:tr>
    </w:tbl>
    <w:p w14:paraId="02EC8396" w14:textId="77777777" w:rsidR="00A619B6" w:rsidRDefault="00A619B6" w:rsidP="00A619B6">
      <w:pPr>
        <w:spacing w:before="240" w:after="240"/>
      </w:pPr>
    </w:p>
    <w:p w14:paraId="4680D60D" w14:textId="77777777" w:rsidR="00654D7E" w:rsidRDefault="00654D7E"/>
    <w:sectPr w:rsidR="00654D7E" w:rsidSect="00A619B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B6"/>
    <w:rsid w:val="00654D7E"/>
    <w:rsid w:val="00A619B6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7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B6"/>
    <w:pPr>
      <w:ind w:left="720"/>
      <w:contextualSpacing/>
    </w:pPr>
  </w:style>
  <w:style w:type="table" w:styleId="TableGrid">
    <w:name w:val="Table Grid"/>
    <w:basedOn w:val="TableNormal"/>
    <w:uiPriority w:val="59"/>
    <w:rsid w:val="00A619B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B6"/>
    <w:pPr>
      <w:ind w:left="720"/>
      <w:contextualSpacing/>
    </w:pPr>
  </w:style>
  <w:style w:type="table" w:styleId="TableGrid">
    <w:name w:val="Table Grid"/>
    <w:basedOn w:val="TableNormal"/>
    <w:uiPriority w:val="59"/>
    <w:rsid w:val="00A619B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820</Words>
  <Characters>4678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David  Palmer</cp:lastModifiedBy>
  <cp:revision>2</cp:revision>
  <dcterms:created xsi:type="dcterms:W3CDTF">2012-10-08T12:44:00Z</dcterms:created>
  <dcterms:modified xsi:type="dcterms:W3CDTF">2013-09-26T18:08:00Z</dcterms:modified>
</cp:coreProperties>
</file>