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7BA9" w14:textId="620F97B3" w:rsidR="004B25C8" w:rsidRPr="003A272A" w:rsidRDefault="00653D24" w:rsidP="004B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13</w:t>
      </w:r>
      <w:r w:rsidR="004B25C8"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Urban Patterns</w:t>
      </w:r>
    </w:p>
    <w:p w14:paraId="1EC5CFCC" w14:textId="77777777" w:rsidR="004B25C8" w:rsidRDefault="004B25C8" w:rsidP="004B25C8">
      <w:pPr>
        <w:jc w:val="center"/>
        <w:rPr>
          <w:b/>
        </w:rPr>
      </w:pPr>
    </w:p>
    <w:p w14:paraId="25C190F0" w14:textId="24AA7A44" w:rsidR="004B25C8" w:rsidRDefault="00DC01A2" w:rsidP="004B25C8">
      <w:pPr>
        <w:rPr>
          <w:b/>
          <w:i/>
        </w:rPr>
      </w:pPr>
      <w:r>
        <w:rPr>
          <w:b/>
        </w:rPr>
        <w:t>Key Issue 2</w:t>
      </w:r>
      <w:r w:rsidR="004B25C8">
        <w:rPr>
          <w:b/>
        </w:rPr>
        <w:t xml:space="preserve"> – </w:t>
      </w:r>
      <w:r>
        <w:rPr>
          <w:b/>
          <w:i/>
        </w:rPr>
        <w:t>Where Are People Distributed Within Urban Areas</w:t>
      </w:r>
    </w:p>
    <w:p w14:paraId="0DE21A23" w14:textId="0505AA6E" w:rsidR="004B25C8" w:rsidRDefault="00DC01A2" w:rsidP="004B25C8">
      <w:r>
        <w:t>Pgs. 410 - 418</w:t>
      </w:r>
    </w:p>
    <w:p w14:paraId="3611671D" w14:textId="77777777" w:rsidR="004B25C8" w:rsidRDefault="004B25C8" w:rsidP="004B25C8"/>
    <w:p w14:paraId="451A86B7" w14:textId="3E055A1D" w:rsidR="00EB7FC7" w:rsidRDefault="00DC01A2" w:rsidP="004B25C8">
      <w:pPr>
        <w:rPr>
          <w:b/>
        </w:rPr>
      </w:pPr>
      <w:r>
        <w:rPr>
          <w:b/>
        </w:rPr>
        <w:t>Models of Urban Structure</w:t>
      </w:r>
    </w:p>
    <w:p w14:paraId="25AF0555" w14:textId="77777777" w:rsidR="00EB7FC7" w:rsidRDefault="00EB7FC7" w:rsidP="004B25C8">
      <w:pPr>
        <w:rPr>
          <w:b/>
        </w:rPr>
      </w:pPr>
    </w:p>
    <w:p w14:paraId="46EB0563" w14:textId="000256B7" w:rsidR="00DC01A2" w:rsidRDefault="00D94663" w:rsidP="00D94663">
      <w:pPr>
        <w:ind w:left="360" w:hanging="360"/>
      </w:pPr>
      <w:r>
        <w:t>1.</w:t>
      </w:r>
      <w:r>
        <w:tab/>
        <w:t>Read the following section of this key issue and for each of the three models, annotate the diagrams below and do the following:</w:t>
      </w:r>
    </w:p>
    <w:p w14:paraId="0215AA6C" w14:textId="77777777" w:rsidR="00D94663" w:rsidRDefault="00D94663" w:rsidP="004B25C8"/>
    <w:p w14:paraId="1437943B" w14:textId="2BD12ED8" w:rsidR="00D94663" w:rsidRDefault="00D94663" w:rsidP="00D94663">
      <w:pPr>
        <w:pStyle w:val="ListParagraph"/>
        <w:numPr>
          <w:ilvl w:val="0"/>
          <w:numId w:val="18"/>
        </w:numPr>
      </w:pPr>
      <w:r>
        <w:t>Identify the model by name</w:t>
      </w:r>
    </w:p>
    <w:p w14:paraId="333E483F" w14:textId="69BA778A" w:rsidR="00D94663" w:rsidRDefault="00D94663" w:rsidP="00D94663">
      <w:pPr>
        <w:pStyle w:val="ListParagraph"/>
        <w:numPr>
          <w:ilvl w:val="0"/>
          <w:numId w:val="18"/>
        </w:numPr>
      </w:pPr>
      <w:r>
        <w:t>Name the geographer(2) who developed the model</w:t>
      </w:r>
    </w:p>
    <w:p w14:paraId="0012BBC7" w14:textId="69980824" w:rsidR="00D94663" w:rsidRDefault="00D94663" w:rsidP="00D94663">
      <w:pPr>
        <w:pStyle w:val="ListParagraph"/>
        <w:numPr>
          <w:ilvl w:val="0"/>
          <w:numId w:val="18"/>
        </w:numPr>
      </w:pPr>
      <w:r>
        <w:t>Define the model</w:t>
      </w:r>
    </w:p>
    <w:p w14:paraId="3188D675" w14:textId="44F74F49" w:rsidR="00D94663" w:rsidRDefault="00D94663" w:rsidP="00D94663">
      <w:pPr>
        <w:pStyle w:val="ListParagraph"/>
        <w:numPr>
          <w:ilvl w:val="0"/>
          <w:numId w:val="18"/>
        </w:numPr>
      </w:pPr>
      <w:r>
        <w:t>Identify and label key parts of the model</w:t>
      </w:r>
    </w:p>
    <w:p w14:paraId="087D2B6B" w14:textId="249A625C" w:rsidR="00D94663" w:rsidRDefault="00D94663" w:rsidP="00D94663">
      <w:pPr>
        <w:pStyle w:val="ListParagraph"/>
        <w:numPr>
          <w:ilvl w:val="0"/>
          <w:numId w:val="18"/>
        </w:numPr>
      </w:pPr>
      <w:r>
        <w:t>Bullet important characteristics and/or features of the model</w:t>
      </w:r>
    </w:p>
    <w:p w14:paraId="7FA8E8FB" w14:textId="77777777" w:rsidR="00D94663" w:rsidRDefault="00D94663" w:rsidP="00D9466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4663" w14:paraId="1A7C7FCB" w14:textId="77777777" w:rsidTr="00D94663">
        <w:tc>
          <w:tcPr>
            <w:tcW w:w="4788" w:type="dxa"/>
          </w:tcPr>
          <w:p w14:paraId="07A24CEB" w14:textId="7B58FA36" w:rsidR="00D94663" w:rsidRDefault="00D94663" w:rsidP="00D94663">
            <w:r>
              <w:rPr>
                <w:noProof/>
              </w:rPr>
              <w:drawing>
                <wp:inline distT="0" distB="0" distL="0" distR="0" wp14:anchorId="1F83F057" wp14:editId="23A803DD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BB3BE75" w14:textId="77777777" w:rsidR="00D94663" w:rsidRDefault="00D94663" w:rsidP="00D94663"/>
          <w:p w14:paraId="299E4B1F" w14:textId="77777777" w:rsidR="00D94663" w:rsidRDefault="00D94663" w:rsidP="00D94663"/>
          <w:p w14:paraId="38B4BC14" w14:textId="77777777" w:rsidR="00D94663" w:rsidRDefault="00D94663" w:rsidP="00D94663"/>
          <w:p w14:paraId="08A0209D" w14:textId="77777777" w:rsidR="00D94663" w:rsidRDefault="00D94663" w:rsidP="00D94663"/>
          <w:p w14:paraId="020FD63E" w14:textId="77777777" w:rsidR="00D94663" w:rsidRDefault="00D94663" w:rsidP="00D94663"/>
          <w:p w14:paraId="349ACCA2" w14:textId="77777777" w:rsidR="00D94663" w:rsidRDefault="00D94663" w:rsidP="00D94663"/>
          <w:p w14:paraId="31A940F7" w14:textId="77777777" w:rsidR="00D94663" w:rsidRDefault="00D94663" w:rsidP="00D94663"/>
          <w:p w14:paraId="452E139B" w14:textId="77777777" w:rsidR="00D94663" w:rsidRDefault="00D94663" w:rsidP="00D94663"/>
          <w:p w14:paraId="13B2ECEA" w14:textId="77777777" w:rsidR="00D94663" w:rsidRDefault="00D94663" w:rsidP="00D94663"/>
          <w:p w14:paraId="52378B0C" w14:textId="77777777" w:rsidR="00D94663" w:rsidRDefault="00D94663" w:rsidP="00D94663"/>
          <w:p w14:paraId="37DE347C" w14:textId="77777777" w:rsidR="00D94663" w:rsidRDefault="00D94663" w:rsidP="00D94663"/>
          <w:p w14:paraId="62904CD1" w14:textId="77777777" w:rsidR="00D94663" w:rsidRDefault="00D94663" w:rsidP="00D94663"/>
          <w:p w14:paraId="54DFCA9C" w14:textId="77777777" w:rsidR="00D94663" w:rsidRDefault="00D94663" w:rsidP="00D94663"/>
          <w:p w14:paraId="286CB6F6" w14:textId="77777777" w:rsidR="00D94663" w:rsidRDefault="00D94663" w:rsidP="00D94663"/>
          <w:p w14:paraId="267D2A23" w14:textId="77777777" w:rsidR="00D94663" w:rsidRDefault="00D94663" w:rsidP="00D94663"/>
          <w:p w14:paraId="2AC639E3" w14:textId="77777777" w:rsidR="00D94663" w:rsidRDefault="00D94663" w:rsidP="00D94663"/>
          <w:p w14:paraId="11A783A6" w14:textId="77777777" w:rsidR="00D94663" w:rsidRDefault="00D94663" w:rsidP="00D94663"/>
          <w:p w14:paraId="62722409" w14:textId="77777777" w:rsidR="00D94663" w:rsidRDefault="00D94663" w:rsidP="00D94663"/>
          <w:p w14:paraId="4FDD57F7" w14:textId="77777777" w:rsidR="00D94663" w:rsidRDefault="00D94663" w:rsidP="00D94663"/>
          <w:p w14:paraId="798491BE" w14:textId="77777777" w:rsidR="00D94663" w:rsidRDefault="00D94663" w:rsidP="00D94663"/>
          <w:p w14:paraId="6DD81F41" w14:textId="77777777" w:rsidR="00D94663" w:rsidRDefault="00D94663" w:rsidP="00D94663"/>
          <w:p w14:paraId="1733FCEC" w14:textId="77777777" w:rsidR="00D94663" w:rsidRDefault="00D94663" w:rsidP="00D94663"/>
          <w:p w14:paraId="786D7709" w14:textId="77777777" w:rsidR="00D94663" w:rsidRDefault="00D94663" w:rsidP="00D94663"/>
        </w:tc>
      </w:tr>
    </w:tbl>
    <w:p w14:paraId="5EA96BD3" w14:textId="77777777" w:rsidR="00D94663" w:rsidRDefault="00D94663" w:rsidP="00D94663"/>
    <w:p w14:paraId="4BDD6C13" w14:textId="77777777" w:rsidR="00D94663" w:rsidRDefault="00D94663" w:rsidP="00D94663"/>
    <w:p w14:paraId="0887E42E" w14:textId="77777777" w:rsidR="00D94663" w:rsidRDefault="00D94663" w:rsidP="00D94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4663" w14:paraId="7A0372B9" w14:textId="77777777" w:rsidTr="00D94663">
        <w:tc>
          <w:tcPr>
            <w:tcW w:w="4788" w:type="dxa"/>
          </w:tcPr>
          <w:p w14:paraId="71552787" w14:textId="26875D40" w:rsidR="00D94663" w:rsidRDefault="00D94663" w:rsidP="00D94663">
            <w:r>
              <w:rPr>
                <w:noProof/>
              </w:rPr>
              <w:lastRenderedPageBreak/>
              <w:drawing>
                <wp:inline distT="0" distB="0" distL="0" distR="0" wp14:anchorId="3E00E388" wp14:editId="6223C4F3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A5DDA" w14:textId="77777777" w:rsidR="00D94663" w:rsidRDefault="00D94663" w:rsidP="00D94663"/>
          <w:p w14:paraId="25DDA708" w14:textId="77777777" w:rsidR="00D94663" w:rsidRDefault="00D94663" w:rsidP="00D94663"/>
        </w:tc>
        <w:tc>
          <w:tcPr>
            <w:tcW w:w="4788" w:type="dxa"/>
          </w:tcPr>
          <w:p w14:paraId="114788D4" w14:textId="77777777" w:rsidR="00D94663" w:rsidRDefault="00D94663" w:rsidP="00D94663"/>
          <w:p w14:paraId="0058EBBC" w14:textId="77777777" w:rsidR="00D94663" w:rsidRDefault="00D94663" w:rsidP="00D94663"/>
          <w:p w14:paraId="6E58400B" w14:textId="77777777" w:rsidR="00D94663" w:rsidRDefault="00D94663" w:rsidP="00D94663"/>
          <w:p w14:paraId="4A9DE167" w14:textId="77777777" w:rsidR="00D94663" w:rsidRDefault="00D94663" w:rsidP="00D94663"/>
          <w:p w14:paraId="25DD1AF0" w14:textId="77777777" w:rsidR="00D94663" w:rsidRDefault="00D94663" w:rsidP="00D94663"/>
          <w:p w14:paraId="2E5F3FF5" w14:textId="77777777" w:rsidR="00D94663" w:rsidRDefault="00D94663" w:rsidP="00D94663"/>
          <w:p w14:paraId="17255A85" w14:textId="77777777" w:rsidR="00D94663" w:rsidRDefault="00D94663" w:rsidP="00D94663"/>
          <w:p w14:paraId="0F0E62DB" w14:textId="77777777" w:rsidR="00D94663" w:rsidRDefault="00D94663" w:rsidP="00D94663"/>
          <w:p w14:paraId="35F32A6D" w14:textId="77777777" w:rsidR="00D94663" w:rsidRDefault="00D94663" w:rsidP="00D94663"/>
          <w:p w14:paraId="4CAF5A49" w14:textId="77777777" w:rsidR="00D94663" w:rsidRDefault="00D94663" w:rsidP="00D94663"/>
          <w:p w14:paraId="7E276F51" w14:textId="77777777" w:rsidR="00D94663" w:rsidRDefault="00D94663" w:rsidP="00D94663"/>
          <w:p w14:paraId="49E67D99" w14:textId="77777777" w:rsidR="00D94663" w:rsidRDefault="00D94663" w:rsidP="00D94663"/>
          <w:p w14:paraId="2A6D2422" w14:textId="77777777" w:rsidR="00D94663" w:rsidRDefault="00D94663" w:rsidP="00D94663"/>
          <w:p w14:paraId="3810061E" w14:textId="77777777" w:rsidR="00D94663" w:rsidRDefault="00D94663" w:rsidP="00D94663"/>
          <w:p w14:paraId="59C7779A" w14:textId="77777777" w:rsidR="00D94663" w:rsidRDefault="00D94663" w:rsidP="00D94663"/>
          <w:p w14:paraId="54442C74" w14:textId="77777777" w:rsidR="00D94663" w:rsidRDefault="00D94663" w:rsidP="00D94663"/>
          <w:p w14:paraId="566A525A" w14:textId="77777777" w:rsidR="00D94663" w:rsidRDefault="00D94663" w:rsidP="00D94663"/>
          <w:p w14:paraId="47E63C55" w14:textId="77777777" w:rsidR="00D94663" w:rsidRDefault="00D94663" w:rsidP="00D94663"/>
          <w:p w14:paraId="66A56976" w14:textId="77777777" w:rsidR="00D94663" w:rsidRDefault="00D94663" w:rsidP="00D94663"/>
          <w:p w14:paraId="72CBB2E0" w14:textId="77777777" w:rsidR="00D94663" w:rsidRDefault="00D94663" w:rsidP="00D94663"/>
          <w:p w14:paraId="0B9A2181" w14:textId="77777777" w:rsidR="00D94663" w:rsidRDefault="00D94663" w:rsidP="00D94663"/>
          <w:p w14:paraId="435DA158" w14:textId="77777777" w:rsidR="00D94663" w:rsidRDefault="00D94663" w:rsidP="00D94663"/>
        </w:tc>
      </w:tr>
    </w:tbl>
    <w:p w14:paraId="604972EE" w14:textId="77777777" w:rsidR="00D94663" w:rsidRDefault="00D94663" w:rsidP="00D94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4663" w14:paraId="0D1BB0F4" w14:textId="77777777" w:rsidTr="00D94663">
        <w:tc>
          <w:tcPr>
            <w:tcW w:w="4788" w:type="dxa"/>
          </w:tcPr>
          <w:p w14:paraId="7A6026DA" w14:textId="77777777" w:rsidR="00D94663" w:rsidRDefault="00D94663" w:rsidP="00D94663"/>
          <w:p w14:paraId="55BF6B76" w14:textId="10449B21" w:rsidR="00D94663" w:rsidRDefault="00D94663" w:rsidP="00D94663">
            <w:r>
              <w:rPr>
                <w:noProof/>
              </w:rPr>
              <w:drawing>
                <wp:inline distT="0" distB="0" distL="0" distR="0" wp14:anchorId="77BF1C2A" wp14:editId="3C42F3D4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4168D2" w14:textId="77777777" w:rsidR="00D94663" w:rsidRDefault="00D94663" w:rsidP="00D94663"/>
        </w:tc>
        <w:tc>
          <w:tcPr>
            <w:tcW w:w="4788" w:type="dxa"/>
          </w:tcPr>
          <w:p w14:paraId="6F90DF2F" w14:textId="77777777" w:rsidR="00D94663" w:rsidRDefault="00D94663" w:rsidP="00D94663"/>
          <w:p w14:paraId="23CEFFBE" w14:textId="77777777" w:rsidR="00D94663" w:rsidRDefault="00D94663" w:rsidP="00D94663"/>
          <w:p w14:paraId="5735E4A1" w14:textId="77777777" w:rsidR="00D94663" w:rsidRDefault="00D94663" w:rsidP="00D94663"/>
          <w:p w14:paraId="4990CEB4" w14:textId="77777777" w:rsidR="00D94663" w:rsidRDefault="00D94663" w:rsidP="00D94663"/>
          <w:p w14:paraId="53569D8A" w14:textId="77777777" w:rsidR="00D94663" w:rsidRDefault="00D94663" w:rsidP="00D94663"/>
          <w:p w14:paraId="3CE6A248" w14:textId="77777777" w:rsidR="00D94663" w:rsidRDefault="00D94663" w:rsidP="00D94663"/>
          <w:p w14:paraId="76EC7440" w14:textId="77777777" w:rsidR="00D94663" w:rsidRDefault="00D94663" w:rsidP="00D94663"/>
          <w:p w14:paraId="6834C21E" w14:textId="77777777" w:rsidR="00D94663" w:rsidRDefault="00D94663" w:rsidP="00D94663"/>
          <w:p w14:paraId="4B07F74D" w14:textId="77777777" w:rsidR="00D94663" w:rsidRDefault="00D94663" w:rsidP="00D94663"/>
          <w:p w14:paraId="0BA72F39" w14:textId="77777777" w:rsidR="00D94663" w:rsidRDefault="00D94663" w:rsidP="00D94663"/>
          <w:p w14:paraId="27CB66EA" w14:textId="77777777" w:rsidR="00D94663" w:rsidRDefault="00D94663" w:rsidP="00D94663"/>
          <w:p w14:paraId="4137E43E" w14:textId="77777777" w:rsidR="00D94663" w:rsidRDefault="00D94663" w:rsidP="00D94663"/>
          <w:p w14:paraId="183BF212" w14:textId="77777777" w:rsidR="00D94663" w:rsidRDefault="00D94663" w:rsidP="00D94663"/>
          <w:p w14:paraId="4EC26452" w14:textId="77777777" w:rsidR="00D94663" w:rsidRDefault="00D94663" w:rsidP="00D94663"/>
          <w:p w14:paraId="128F7815" w14:textId="77777777" w:rsidR="00D94663" w:rsidRDefault="00D94663" w:rsidP="00D94663"/>
          <w:p w14:paraId="24FE6C63" w14:textId="77777777" w:rsidR="00D94663" w:rsidRDefault="00D94663" w:rsidP="00D94663"/>
          <w:p w14:paraId="4F90D2A1" w14:textId="77777777" w:rsidR="00D94663" w:rsidRDefault="00D94663" w:rsidP="00D94663"/>
          <w:p w14:paraId="01ED3AF7" w14:textId="77777777" w:rsidR="00D94663" w:rsidRDefault="00D94663" w:rsidP="00D94663"/>
          <w:p w14:paraId="445F0A51" w14:textId="77777777" w:rsidR="00D94663" w:rsidRDefault="00D94663" w:rsidP="00D94663"/>
        </w:tc>
      </w:tr>
    </w:tbl>
    <w:p w14:paraId="7CCAF377" w14:textId="77777777" w:rsidR="00D94663" w:rsidRDefault="00D94663" w:rsidP="00D94663"/>
    <w:p w14:paraId="10EB28B9" w14:textId="77777777" w:rsidR="00D94663" w:rsidRDefault="00D94663" w:rsidP="00D94663"/>
    <w:p w14:paraId="0A759491" w14:textId="77777777" w:rsidR="00CD1CD7" w:rsidRDefault="00CD1CD7" w:rsidP="00D94663"/>
    <w:p w14:paraId="5BD13380" w14:textId="77777777" w:rsidR="00CD1CD7" w:rsidRDefault="00CD1CD7" w:rsidP="00D94663"/>
    <w:p w14:paraId="03B19184" w14:textId="77777777" w:rsidR="00CD1CD7" w:rsidRDefault="00CD1CD7" w:rsidP="00D94663"/>
    <w:p w14:paraId="4E282A87" w14:textId="77777777" w:rsidR="00CD1CD7" w:rsidRDefault="00CD1CD7" w:rsidP="00D94663"/>
    <w:p w14:paraId="6C7A2E97" w14:textId="3143E085" w:rsidR="00D94663" w:rsidRDefault="00D94663" w:rsidP="00D94663">
      <w:r>
        <w:lastRenderedPageBreak/>
        <w:t>2.</w:t>
      </w:r>
      <w:r>
        <w:tab/>
        <w:t xml:space="preserve">What are </w:t>
      </w:r>
      <w:r>
        <w:rPr>
          <w:i/>
        </w:rPr>
        <w:t>census tracts</w:t>
      </w:r>
      <w:r>
        <w:t>?</w:t>
      </w:r>
    </w:p>
    <w:p w14:paraId="64DA999C" w14:textId="77777777" w:rsidR="00D94663" w:rsidRDefault="00D94663" w:rsidP="00D94663"/>
    <w:p w14:paraId="140928E8" w14:textId="77777777" w:rsidR="00D94663" w:rsidRDefault="00D94663" w:rsidP="00D94663"/>
    <w:p w14:paraId="3E7316E9" w14:textId="77777777" w:rsidR="00D94663" w:rsidRDefault="00D94663" w:rsidP="00D94663"/>
    <w:p w14:paraId="6042BF2F" w14:textId="463E990B" w:rsidR="00D94663" w:rsidRDefault="00D94663" w:rsidP="00D94663">
      <w:pPr>
        <w:ind w:left="720" w:hanging="720"/>
      </w:pPr>
      <w:r>
        <w:t>3.</w:t>
      </w:r>
      <w:r>
        <w:tab/>
        <w:t>What three (3) types of data are reported by the U.S. Census Bureau regarding the population of each census tract?</w:t>
      </w:r>
    </w:p>
    <w:p w14:paraId="2AF7FBCF" w14:textId="135D8455" w:rsidR="00D94663" w:rsidRDefault="00D94663" w:rsidP="00D94663"/>
    <w:p w14:paraId="05AA7837" w14:textId="77777777" w:rsidR="00D94663" w:rsidRDefault="00D94663" w:rsidP="00D94663"/>
    <w:p w14:paraId="77D28675" w14:textId="77777777" w:rsidR="00D94663" w:rsidRDefault="00D94663" w:rsidP="00D94663"/>
    <w:p w14:paraId="627D2459" w14:textId="77777777" w:rsidR="00D94663" w:rsidRDefault="00D94663" w:rsidP="00D94663"/>
    <w:p w14:paraId="41610E49" w14:textId="69591A30" w:rsidR="00D94663" w:rsidRDefault="00D94663" w:rsidP="00D94663">
      <w:r>
        <w:t>4.</w:t>
      </w:r>
      <w:r>
        <w:tab/>
        <w:t xml:space="preserve">What is </w:t>
      </w:r>
      <w:r>
        <w:rPr>
          <w:i/>
        </w:rPr>
        <w:t>social area analysis</w:t>
      </w:r>
      <w:r>
        <w:t>?</w:t>
      </w:r>
    </w:p>
    <w:p w14:paraId="1A4E8658" w14:textId="77777777" w:rsidR="00D94663" w:rsidRDefault="00D94663" w:rsidP="00D94663"/>
    <w:p w14:paraId="5184AED1" w14:textId="77777777" w:rsidR="00D94663" w:rsidRDefault="00D94663" w:rsidP="00D94663"/>
    <w:p w14:paraId="6A336163" w14:textId="77777777" w:rsidR="00D94663" w:rsidRDefault="00D94663" w:rsidP="00D94663"/>
    <w:p w14:paraId="502C0E85" w14:textId="37340CD7" w:rsidR="00D94663" w:rsidRDefault="00D94663" w:rsidP="00D94663">
      <w:pPr>
        <w:pStyle w:val="ListParagraph"/>
        <w:numPr>
          <w:ilvl w:val="0"/>
          <w:numId w:val="20"/>
        </w:numPr>
        <w:ind w:hanging="720"/>
      </w:pPr>
      <w:r>
        <w:t>What two (2) things can we deduce by combining all three models rather than considering them independently?</w:t>
      </w:r>
    </w:p>
    <w:p w14:paraId="34FEEDD8" w14:textId="77777777" w:rsidR="00D94663" w:rsidRDefault="00D94663" w:rsidP="00D94663"/>
    <w:p w14:paraId="5E51365D" w14:textId="77777777" w:rsidR="00D94663" w:rsidRDefault="00D94663" w:rsidP="00D94663"/>
    <w:p w14:paraId="6C9F82E5" w14:textId="77777777" w:rsidR="00D94663" w:rsidRDefault="00D94663" w:rsidP="00D94663"/>
    <w:p w14:paraId="3E6D87B9" w14:textId="29BE5512" w:rsidR="00D94663" w:rsidRDefault="006703C8" w:rsidP="00D94663">
      <w:pPr>
        <w:rPr>
          <w:b/>
        </w:rPr>
      </w:pPr>
      <w:r>
        <w:rPr>
          <w:b/>
        </w:rPr>
        <w:t>Applying the Models Outside North America</w:t>
      </w:r>
    </w:p>
    <w:p w14:paraId="126437D3" w14:textId="77777777" w:rsidR="006703C8" w:rsidRPr="006703C8" w:rsidRDefault="006703C8" w:rsidP="00D94663">
      <w:pPr>
        <w:rPr>
          <w:b/>
        </w:rPr>
      </w:pPr>
    </w:p>
    <w:p w14:paraId="4535F250" w14:textId="7D34B495" w:rsidR="00D94663" w:rsidRDefault="006703C8" w:rsidP="006703C8">
      <w:pPr>
        <w:pStyle w:val="ListParagraph"/>
        <w:numPr>
          <w:ilvl w:val="0"/>
          <w:numId w:val="20"/>
        </w:numPr>
        <w:ind w:hanging="720"/>
      </w:pPr>
      <w:r>
        <w:t>What are the advantages of living in the inner-ring near the city center?</w:t>
      </w:r>
    </w:p>
    <w:p w14:paraId="6A00BC27" w14:textId="77777777" w:rsidR="006703C8" w:rsidRDefault="006703C8" w:rsidP="006703C8"/>
    <w:p w14:paraId="2E79A018" w14:textId="77777777" w:rsidR="006703C8" w:rsidRDefault="006703C8" w:rsidP="006703C8"/>
    <w:p w14:paraId="0AFF721E" w14:textId="77777777" w:rsidR="006703C8" w:rsidRDefault="006703C8" w:rsidP="006703C8"/>
    <w:p w14:paraId="04C9A1A0" w14:textId="3A4637AB" w:rsidR="006703C8" w:rsidRDefault="006703C8" w:rsidP="006703C8">
      <w:pPr>
        <w:pStyle w:val="ListParagraph"/>
        <w:numPr>
          <w:ilvl w:val="0"/>
          <w:numId w:val="20"/>
        </w:numPr>
        <w:ind w:hanging="720"/>
      </w:pPr>
      <w:r>
        <w:t>List three (3) points about the conditions of European suburbs, where the poor live.</w:t>
      </w:r>
    </w:p>
    <w:p w14:paraId="464A177E" w14:textId="77777777" w:rsidR="006703C8" w:rsidRDefault="006703C8" w:rsidP="006703C8"/>
    <w:p w14:paraId="1A42C2FB" w14:textId="77777777" w:rsidR="006703C8" w:rsidRDefault="006703C8" w:rsidP="006703C8"/>
    <w:p w14:paraId="0E3ED095" w14:textId="77777777" w:rsidR="006703C8" w:rsidRDefault="006703C8" w:rsidP="006703C8"/>
    <w:p w14:paraId="69921DED" w14:textId="0F5CC4A0" w:rsidR="006703C8" w:rsidRDefault="006703C8" w:rsidP="006703C8">
      <w:pPr>
        <w:pStyle w:val="ListParagraph"/>
        <w:numPr>
          <w:ilvl w:val="0"/>
          <w:numId w:val="20"/>
        </w:numPr>
        <w:ind w:hanging="720"/>
      </w:pPr>
      <w:r>
        <w:t>Cities in Africa, Asia and Latin America resemble European cities in their structure.  This is not a coincidence because….</w:t>
      </w:r>
    </w:p>
    <w:p w14:paraId="50F2BAE7" w14:textId="77777777" w:rsidR="006703C8" w:rsidRDefault="006703C8" w:rsidP="006703C8"/>
    <w:p w14:paraId="7BBFB43F" w14:textId="77777777" w:rsidR="006703C8" w:rsidRDefault="006703C8" w:rsidP="006703C8"/>
    <w:p w14:paraId="0472CD4D" w14:textId="77777777" w:rsidR="006703C8" w:rsidRDefault="006703C8" w:rsidP="006703C8"/>
    <w:p w14:paraId="433AB28D" w14:textId="2804DD43" w:rsidR="006703C8" w:rsidRDefault="006703C8" w:rsidP="006703C8">
      <w:pPr>
        <w:pStyle w:val="ListParagraph"/>
        <w:numPr>
          <w:ilvl w:val="0"/>
          <w:numId w:val="20"/>
        </w:numPr>
        <w:ind w:hanging="720"/>
      </w:pPr>
      <w:r>
        <w:t>Draw and label a sketch of a “pre-colonial city”</w:t>
      </w:r>
    </w:p>
    <w:p w14:paraId="615F81D6" w14:textId="77777777" w:rsidR="006703C8" w:rsidRDefault="006703C8" w:rsidP="00670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03C8" w14:paraId="37797A1D" w14:textId="77777777" w:rsidTr="006703C8">
        <w:tc>
          <w:tcPr>
            <w:tcW w:w="9576" w:type="dxa"/>
          </w:tcPr>
          <w:p w14:paraId="4A4E7E28" w14:textId="77777777" w:rsidR="006703C8" w:rsidRDefault="006703C8" w:rsidP="006703C8"/>
          <w:p w14:paraId="404A9348" w14:textId="77777777" w:rsidR="006703C8" w:rsidRDefault="006703C8" w:rsidP="006703C8"/>
          <w:p w14:paraId="08010754" w14:textId="77777777" w:rsidR="006703C8" w:rsidRDefault="006703C8" w:rsidP="006703C8"/>
          <w:p w14:paraId="2A82D0A6" w14:textId="77777777" w:rsidR="006703C8" w:rsidRDefault="006703C8" w:rsidP="006703C8"/>
          <w:p w14:paraId="778B2D71" w14:textId="77777777" w:rsidR="006703C8" w:rsidRDefault="006703C8" w:rsidP="006703C8"/>
          <w:p w14:paraId="315B50A5" w14:textId="77777777" w:rsidR="006703C8" w:rsidRDefault="006703C8" w:rsidP="006703C8"/>
          <w:p w14:paraId="1731A8E1" w14:textId="77777777" w:rsidR="006703C8" w:rsidRDefault="006703C8" w:rsidP="006703C8"/>
          <w:p w14:paraId="67287888" w14:textId="77777777" w:rsidR="006703C8" w:rsidRDefault="006703C8" w:rsidP="006703C8"/>
          <w:p w14:paraId="16A4ED79" w14:textId="77777777" w:rsidR="006703C8" w:rsidRDefault="006703C8" w:rsidP="006703C8"/>
          <w:p w14:paraId="5036FC4B" w14:textId="77777777" w:rsidR="006703C8" w:rsidRDefault="006703C8" w:rsidP="006703C8"/>
          <w:p w14:paraId="6879B212" w14:textId="77777777" w:rsidR="006703C8" w:rsidRDefault="006703C8" w:rsidP="006703C8"/>
          <w:p w14:paraId="1C1A4944" w14:textId="77777777" w:rsidR="006703C8" w:rsidRDefault="006703C8" w:rsidP="006703C8"/>
        </w:tc>
      </w:tr>
    </w:tbl>
    <w:p w14:paraId="4B754A4C" w14:textId="57933A20" w:rsidR="006703C8" w:rsidRDefault="006703C8" w:rsidP="006703C8">
      <w:pPr>
        <w:pStyle w:val="ListParagraph"/>
        <w:numPr>
          <w:ilvl w:val="0"/>
          <w:numId w:val="20"/>
        </w:numPr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14:paraId="3772EF24" w14:textId="77777777" w:rsidR="006703C8" w:rsidRDefault="006703C8" w:rsidP="00670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03C8" w14:paraId="7E644245" w14:textId="77777777" w:rsidTr="006703C8">
        <w:tc>
          <w:tcPr>
            <w:tcW w:w="4788" w:type="dxa"/>
          </w:tcPr>
          <w:p w14:paraId="7158C696" w14:textId="7817D649" w:rsidR="006703C8" w:rsidRDefault="006703C8" w:rsidP="006703C8">
            <w:r>
              <w:t>“Old Quarters” – pre-colonial city</w:t>
            </w:r>
          </w:p>
        </w:tc>
        <w:tc>
          <w:tcPr>
            <w:tcW w:w="4788" w:type="dxa"/>
          </w:tcPr>
          <w:p w14:paraId="75C76B17" w14:textId="1F741BBE" w:rsidR="006703C8" w:rsidRDefault="006703C8" w:rsidP="006703C8">
            <w:r>
              <w:t>“European district” – colonial addition</w:t>
            </w:r>
          </w:p>
        </w:tc>
      </w:tr>
      <w:tr w:rsidR="006703C8" w14:paraId="6830EBCA" w14:textId="77777777" w:rsidTr="006703C8">
        <w:tc>
          <w:tcPr>
            <w:tcW w:w="4788" w:type="dxa"/>
          </w:tcPr>
          <w:p w14:paraId="44590DB5" w14:textId="77777777" w:rsidR="006703C8" w:rsidRDefault="006703C8" w:rsidP="006703C8"/>
          <w:p w14:paraId="276FAFBF" w14:textId="77777777" w:rsidR="006703C8" w:rsidRDefault="006703C8" w:rsidP="006703C8"/>
          <w:p w14:paraId="02B607CF" w14:textId="77777777" w:rsidR="006703C8" w:rsidRDefault="006703C8" w:rsidP="006703C8"/>
          <w:p w14:paraId="1C564660" w14:textId="77777777" w:rsidR="006703C8" w:rsidRDefault="006703C8" w:rsidP="006703C8"/>
          <w:p w14:paraId="34D690DE" w14:textId="77777777" w:rsidR="006703C8" w:rsidRDefault="006703C8" w:rsidP="006703C8"/>
          <w:p w14:paraId="268063C6" w14:textId="77777777" w:rsidR="006703C8" w:rsidRDefault="006703C8" w:rsidP="006703C8"/>
          <w:p w14:paraId="26807594" w14:textId="77777777" w:rsidR="006703C8" w:rsidRDefault="006703C8" w:rsidP="006703C8"/>
          <w:p w14:paraId="292B6FA8" w14:textId="77777777" w:rsidR="006703C8" w:rsidRDefault="006703C8" w:rsidP="006703C8"/>
          <w:p w14:paraId="02673F0D" w14:textId="77777777" w:rsidR="006703C8" w:rsidRDefault="006703C8" w:rsidP="006703C8"/>
          <w:p w14:paraId="674F4714" w14:textId="77777777" w:rsidR="006703C8" w:rsidRDefault="006703C8" w:rsidP="006703C8"/>
        </w:tc>
        <w:tc>
          <w:tcPr>
            <w:tcW w:w="4788" w:type="dxa"/>
          </w:tcPr>
          <w:p w14:paraId="6766A766" w14:textId="77777777" w:rsidR="006703C8" w:rsidRDefault="006703C8" w:rsidP="006703C8"/>
        </w:tc>
      </w:tr>
    </w:tbl>
    <w:p w14:paraId="4A51D1CB" w14:textId="77777777" w:rsidR="00D94663" w:rsidRDefault="00D94663" w:rsidP="006703C8"/>
    <w:p w14:paraId="4DEA7FFB" w14:textId="7DC2B0F3" w:rsidR="006703C8" w:rsidRDefault="006703C8" w:rsidP="006703C8">
      <w:pPr>
        <w:pStyle w:val="ListParagraph"/>
        <w:numPr>
          <w:ilvl w:val="0"/>
          <w:numId w:val="20"/>
        </w:numPr>
        <w:ind w:hanging="720"/>
      </w:pPr>
      <w:r>
        <w:t>Describe the elite spine sector developed in Latin American cities.</w:t>
      </w:r>
    </w:p>
    <w:p w14:paraId="7D99B886" w14:textId="77777777" w:rsidR="006703C8" w:rsidRDefault="006703C8" w:rsidP="006703C8"/>
    <w:p w14:paraId="0D48F02F" w14:textId="77777777" w:rsidR="006703C8" w:rsidRDefault="006703C8" w:rsidP="006703C8"/>
    <w:p w14:paraId="4232E628" w14:textId="77777777" w:rsidR="006703C8" w:rsidRDefault="006703C8" w:rsidP="006703C8"/>
    <w:p w14:paraId="35B47761" w14:textId="13A5917D" w:rsidR="006703C8" w:rsidRDefault="006703C8" w:rsidP="006703C8">
      <w:pPr>
        <w:pStyle w:val="ListParagraph"/>
        <w:numPr>
          <w:ilvl w:val="0"/>
          <w:numId w:val="20"/>
        </w:numPr>
        <w:ind w:hanging="720"/>
      </w:pPr>
      <w:r>
        <w:t>What are the causes of squatter settlement?</w:t>
      </w:r>
    </w:p>
    <w:p w14:paraId="67549ED3" w14:textId="77777777" w:rsidR="006703C8" w:rsidRDefault="006703C8" w:rsidP="006703C8">
      <w:pPr>
        <w:ind w:left="360"/>
      </w:pPr>
    </w:p>
    <w:p w14:paraId="35562157" w14:textId="77777777" w:rsidR="006703C8" w:rsidRDefault="006703C8" w:rsidP="006703C8">
      <w:pPr>
        <w:ind w:left="360"/>
      </w:pPr>
    </w:p>
    <w:p w14:paraId="4449DB93" w14:textId="77777777" w:rsidR="006703C8" w:rsidRDefault="006703C8" w:rsidP="006703C8">
      <w:pPr>
        <w:ind w:left="360"/>
      </w:pPr>
    </w:p>
    <w:p w14:paraId="60796F7E" w14:textId="105BC958" w:rsidR="006703C8" w:rsidRDefault="006703C8" w:rsidP="006703C8">
      <w:pPr>
        <w:pStyle w:val="ListParagraph"/>
        <w:numPr>
          <w:ilvl w:val="0"/>
          <w:numId w:val="20"/>
        </w:numPr>
        <w:ind w:hanging="720"/>
      </w:pPr>
      <w:r>
        <w:t xml:space="preserve">Define </w:t>
      </w:r>
      <w:r w:rsidRPr="006703C8">
        <w:rPr>
          <w:i/>
        </w:rPr>
        <w:t>squatter settlements</w:t>
      </w:r>
      <w:r>
        <w:t>.</w:t>
      </w:r>
    </w:p>
    <w:p w14:paraId="1B14CEBB" w14:textId="77777777" w:rsidR="00734493" w:rsidRDefault="00734493" w:rsidP="00734493">
      <w:bookmarkStart w:id="0" w:name="_GoBack"/>
      <w:bookmarkEnd w:id="0"/>
    </w:p>
    <w:p w14:paraId="5747FA78" w14:textId="77777777" w:rsidR="00734493" w:rsidRDefault="00734493" w:rsidP="00734493"/>
    <w:p w14:paraId="7F60BA16" w14:textId="77777777" w:rsidR="00734493" w:rsidRDefault="00734493" w:rsidP="00734493"/>
    <w:p w14:paraId="3CCFDECB" w14:textId="52C84FEA" w:rsidR="00734493" w:rsidRPr="00734493" w:rsidRDefault="00734493" w:rsidP="00734493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14:paraId="625BBAC8" w14:textId="77777777" w:rsidR="006703C8" w:rsidRDefault="006703C8" w:rsidP="006703C8">
      <w:pPr>
        <w:ind w:left="360"/>
      </w:pPr>
    </w:p>
    <w:p w14:paraId="40576AAE" w14:textId="77777777" w:rsidR="006703C8" w:rsidRDefault="006703C8" w:rsidP="006703C8">
      <w:pPr>
        <w:ind w:left="360"/>
      </w:pPr>
    </w:p>
    <w:p w14:paraId="74A46455" w14:textId="77777777" w:rsidR="006703C8" w:rsidRDefault="006703C8" w:rsidP="006703C8">
      <w:pPr>
        <w:ind w:left="360"/>
      </w:pPr>
    </w:p>
    <w:p w14:paraId="61AA09E3" w14:textId="5CAE6F43" w:rsidR="006703C8" w:rsidRDefault="006703C8" w:rsidP="00734493">
      <w:pPr>
        <w:pStyle w:val="ListParagraph"/>
        <w:numPr>
          <w:ilvl w:val="0"/>
          <w:numId w:val="21"/>
        </w:numPr>
        <w:ind w:hanging="720"/>
      </w:pPr>
      <w:r>
        <w:t>Make a simple flowchart which depicts stages in the development of a squatter settlement.</w:t>
      </w:r>
    </w:p>
    <w:p w14:paraId="12E38B2A" w14:textId="77777777" w:rsidR="006703C8" w:rsidRDefault="006703C8" w:rsidP="006703C8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734493" w14:paraId="34CAD1C6" w14:textId="77777777" w:rsidTr="00734493">
        <w:tc>
          <w:tcPr>
            <w:tcW w:w="2700" w:type="dxa"/>
          </w:tcPr>
          <w:p w14:paraId="63DE601C" w14:textId="77777777" w:rsidR="00734493" w:rsidRDefault="00734493" w:rsidP="006703C8"/>
          <w:p w14:paraId="651A0170" w14:textId="77777777" w:rsidR="00734493" w:rsidRDefault="00734493" w:rsidP="006703C8"/>
          <w:p w14:paraId="31B61BC7" w14:textId="77777777" w:rsidR="00734493" w:rsidRDefault="00734493" w:rsidP="006703C8"/>
          <w:p w14:paraId="32545EF6" w14:textId="77777777" w:rsidR="00734493" w:rsidRDefault="00734493" w:rsidP="006703C8"/>
          <w:p w14:paraId="69CBC9A6" w14:textId="77777777" w:rsidR="00734493" w:rsidRDefault="00734493" w:rsidP="006703C8"/>
          <w:p w14:paraId="4A03CDAE" w14:textId="77777777" w:rsidR="00734493" w:rsidRDefault="00734493" w:rsidP="006703C8"/>
          <w:p w14:paraId="0EF66707" w14:textId="77777777" w:rsidR="00734493" w:rsidRDefault="00734493" w:rsidP="006703C8"/>
          <w:p w14:paraId="1DDB30B7" w14:textId="77777777" w:rsidR="00734493" w:rsidRDefault="00734493" w:rsidP="006703C8"/>
          <w:p w14:paraId="7CE8A6A8" w14:textId="77777777" w:rsidR="00734493" w:rsidRDefault="00734493" w:rsidP="006703C8"/>
          <w:p w14:paraId="044E747E" w14:textId="77777777" w:rsidR="00734493" w:rsidRDefault="00734493" w:rsidP="006703C8"/>
          <w:p w14:paraId="2700D6E4" w14:textId="77777777" w:rsidR="00734493" w:rsidRDefault="00734493" w:rsidP="006703C8"/>
        </w:tc>
        <w:tc>
          <w:tcPr>
            <w:tcW w:w="810" w:type="dxa"/>
          </w:tcPr>
          <w:p w14:paraId="50D7CA2F" w14:textId="77777777" w:rsidR="00734493" w:rsidRDefault="00734493" w:rsidP="00734493">
            <w:pPr>
              <w:jc w:val="center"/>
            </w:pPr>
          </w:p>
          <w:p w14:paraId="017440B3" w14:textId="77777777" w:rsidR="00734493" w:rsidRDefault="00734493" w:rsidP="00734493">
            <w:pPr>
              <w:jc w:val="center"/>
            </w:pPr>
          </w:p>
          <w:p w14:paraId="63E2BB69" w14:textId="77777777" w:rsidR="00734493" w:rsidRDefault="00734493" w:rsidP="00734493">
            <w:pPr>
              <w:jc w:val="center"/>
            </w:pPr>
          </w:p>
          <w:p w14:paraId="0C3CA7AE" w14:textId="77777777" w:rsidR="00734493" w:rsidRDefault="00734493" w:rsidP="00734493">
            <w:pPr>
              <w:jc w:val="center"/>
            </w:pPr>
          </w:p>
          <w:p w14:paraId="0DF978CF" w14:textId="77777777" w:rsidR="00734493" w:rsidRDefault="00734493" w:rsidP="00734493">
            <w:pPr>
              <w:jc w:val="center"/>
            </w:pPr>
          </w:p>
          <w:p w14:paraId="6640AF7C" w14:textId="13763EEF" w:rsidR="00734493" w:rsidRDefault="00734493" w:rsidP="00734493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14:paraId="5A991B49" w14:textId="77777777" w:rsidR="00734493" w:rsidRDefault="00734493" w:rsidP="006703C8"/>
        </w:tc>
        <w:tc>
          <w:tcPr>
            <w:tcW w:w="900" w:type="dxa"/>
          </w:tcPr>
          <w:p w14:paraId="359047E2" w14:textId="77777777" w:rsidR="00734493" w:rsidRDefault="00734493" w:rsidP="006703C8"/>
          <w:p w14:paraId="7B2284F6" w14:textId="77777777" w:rsidR="00734493" w:rsidRDefault="00734493" w:rsidP="006703C8"/>
          <w:p w14:paraId="7653C5BA" w14:textId="77777777" w:rsidR="00734493" w:rsidRDefault="00734493" w:rsidP="006703C8"/>
          <w:p w14:paraId="06D57439" w14:textId="77777777" w:rsidR="00734493" w:rsidRDefault="00734493" w:rsidP="006703C8"/>
          <w:p w14:paraId="45D867BA" w14:textId="77777777" w:rsidR="00734493" w:rsidRDefault="00734493" w:rsidP="006703C8"/>
          <w:p w14:paraId="3EB8A74C" w14:textId="1B5A917E" w:rsidR="00734493" w:rsidRDefault="00734493" w:rsidP="00734493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14:paraId="4CF6D80A" w14:textId="77777777" w:rsidR="00734493" w:rsidRDefault="00734493" w:rsidP="006703C8"/>
        </w:tc>
      </w:tr>
    </w:tbl>
    <w:p w14:paraId="115F5F9C" w14:textId="77777777" w:rsidR="006703C8" w:rsidRDefault="006703C8" w:rsidP="00734493"/>
    <w:p w14:paraId="0181E642" w14:textId="77777777" w:rsidR="006703C8" w:rsidRDefault="006703C8" w:rsidP="006703C8">
      <w:pPr>
        <w:ind w:left="360"/>
      </w:pPr>
    </w:p>
    <w:p w14:paraId="6F6B2C91" w14:textId="77777777" w:rsidR="006703C8" w:rsidRDefault="006703C8" w:rsidP="006703C8">
      <w:pPr>
        <w:ind w:left="360"/>
      </w:pPr>
    </w:p>
    <w:p w14:paraId="7EDE7AC1" w14:textId="77777777" w:rsidR="00734493" w:rsidRPr="003A272A" w:rsidRDefault="00734493" w:rsidP="0073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13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Urban Patterns</w:t>
      </w:r>
    </w:p>
    <w:p w14:paraId="38184AD4" w14:textId="77777777" w:rsidR="00734493" w:rsidRDefault="00734493" w:rsidP="00734493">
      <w:pPr>
        <w:jc w:val="center"/>
        <w:rPr>
          <w:b/>
        </w:rPr>
      </w:pPr>
    </w:p>
    <w:p w14:paraId="16FB85A7" w14:textId="77777777" w:rsidR="00734493" w:rsidRDefault="00734493" w:rsidP="00734493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Where Are People Distributed Within Urban Areas</w:t>
      </w:r>
    </w:p>
    <w:p w14:paraId="4A431AF4" w14:textId="77777777" w:rsidR="00734493" w:rsidRDefault="00734493" w:rsidP="00734493">
      <w:r>
        <w:t>Pgs. 410 - 418</w:t>
      </w:r>
    </w:p>
    <w:p w14:paraId="0B6DE0D4" w14:textId="77777777" w:rsidR="00734493" w:rsidRDefault="00734493" w:rsidP="00734493"/>
    <w:p w14:paraId="1156E4DC" w14:textId="77777777" w:rsidR="00734493" w:rsidRDefault="00734493" w:rsidP="00734493">
      <w:pPr>
        <w:rPr>
          <w:b/>
        </w:rPr>
      </w:pPr>
      <w:r>
        <w:rPr>
          <w:b/>
        </w:rPr>
        <w:t>Models of Urban Structure</w:t>
      </w:r>
    </w:p>
    <w:p w14:paraId="4D96761B" w14:textId="77777777" w:rsidR="00734493" w:rsidRDefault="00734493" w:rsidP="00734493">
      <w:pPr>
        <w:rPr>
          <w:b/>
        </w:rPr>
      </w:pPr>
    </w:p>
    <w:p w14:paraId="203DCDC4" w14:textId="77777777" w:rsidR="00734493" w:rsidRDefault="00734493" w:rsidP="00734493">
      <w:pPr>
        <w:ind w:left="360" w:hanging="360"/>
      </w:pPr>
      <w:r>
        <w:t>1.</w:t>
      </w:r>
      <w:r>
        <w:tab/>
        <w:t>Read the following section of this key issue and for each of the three models, annotate the diagrams below and do the following:</w:t>
      </w:r>
    </w:p>
    <w:p w14:paraId="7E0B9784" w14:textId="77777777" w:rsidR="00734493" w:rsidRDefault="00734493" w:rsidP="00734493"/>
    <w:p w14:paraId="1DC08F74" w14:textId="77777777" w:rsidR="00734493" w:rsidRDefault="00734493" w:rsidP="00734493">
      <w:pPr>
        <w:pStyle w:val="ListParagraph"/>
        <w:numPr>
          <w:ilvl w:val="0"/>
          <w:numId w:val="18"/>
        </w:numPr>
      </w:pPr>
      <w:r>
        <w:t>Identify the model by name</w:t>
      </w:r>
    </w:p>
    <w:p w14:paraId="7F4C0936" w14:textId="77777777" w:rsidR="00734493" w:rsidRDefault="00734493" w:rsidP="00734493">
      <w:pPr>
        <w:pStyle w:val="ListParagraph"/>
        <w:numPr>
          <w:ilvl w:val="0"/>
          <w:numId w:val="18"/>
        </w:numPr>
      </w:pPr>
      <w:r>
        <w:t>Name the geographer(2) who developed the model</w:t>
      </w:r>
    </w:p>
    <w:p w14:paraId="230A660A" w14:textId="77777777" w:rsidR="00734493" w:rsidRDefault="00734493" w:rsidP="00734493">
      <w:pPr>
        <w:pStyle w:val="ListParagraph"/>
        <w:numPr>
          <w:ilvl w:val="0"/>
          <w:numId w:val="18"/>
        </w:numPr>
      </w:pPr>
      <w:r>
        <w:t>Define the model</w:t>
      </w:r>
    </w:p>
    <w:p w14:paraId="60F94634" w14:textId="77777777" w:rsidR="00734493" w:rsidRDefault="00734493" w:rsidP="00734493">
      <w:pPr>
        <w:pStyle w:val="ListParagraph"/>
        <w:numPr>
          <w:ilvl w:val="0"/>
          <w:numId w:val="18"/>
        </w:numPr>
      </w:pPr>
      <w:r>
        <w:t>Identify and label key parts of the model</w:t>
      </w:r>
    </w:p>
    <w:p w14:paraId="5607180C" w14:textId="77777777" w:rsidR="00734493" w:rsidRDefault="00734493" w:rsidP="00734493">
      <w:pPr>
        <w:pStyle w:val="ListParagraph"/>
        <w:numPr>
          <w:ilvl w:val="0"/>
          <w:numId w:val="18"/>
        </w:numPr>
      </w:pPr>
      <w:r>
        <w:t>Bullet important characteristics and/or features of the model</w:t>
      </w:r>
    </w:p>
    <w:p w14:paraId="6932786C" w14:textId="77777777" w:rsidR="00734493" w:rsidRDefault="00734493" w:rsidP="0073449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4493" w14:paraId="40B6BD15" w14:textId="77777777" w:rsidTr="00FE68BC">
        <w:tc>
          <w:tcPr>
            <w:tcW w:w="4788" w:type="dxa"/>
          </w:tcPr>
          <w:p w14:paraId="5042AEEF" w14:textId="27BDA1C5" w:rsidR="00734493" w:rsidRDefault="00734493" w:rsidP="00FE6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3C2A2" wp14:editId="64AF1BD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3048635</wp:posOffset>
                      </wp:positionV>
                      <wp:extent cx="2808605" cy="9144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860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7B0AB" w14:textId="1DE4FC64" w:rsidR="00442025" w:rsidRDefault="00442025">
                                  <w:r>
                                    <w:t>Concentric Zone Model by E.W. Burgess</w:t>
                                  </w:r>
                                </w:p>
                                <w:p w14:paraId="6FA65E9D" w14:textId="77777777" w:rsidR="00442025" w:rsidRDefault="00442025"/>
                                <w:p w14:paraId="5C88982E" w14:textId="2CCB1837" w:rsidR="00442025" w:rsidRDefault="00442025">
                                  <w:r>
                                    <w:t>City grows outward from a central area</w:t>
                                  </w:r>
                                  <w:r>
                                    <w:br/>
                                    <w:t>in a series of rings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.1pt;margin-top:240.05pt;width:221.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" filled="f" stroked="f">
                      <v:textbox>
                        <w:txbxContent>
                          <w:p w14:paraId="4DF7B0AB" w14:textId="1DE4FC64" w:rsidR="00442025" w:rsidRDefault="00442025">
                            <w:bookmarkStart w:id="1" w:name="_GoBack"/>
                            <w:bookmarkEnd w:id="1"/>
                            <w:r>
                              <w:t>Concentric Zone Model by E.W. Burgess</w:t>
                            </w:r>
                          </w:p>
                          <w:p w14:paraId="6FA65E9D" w14:textId="77777777" w:rsidR="00442025" w:rsidRDefault="00442025"/>
                          <w:p w14:paraId="5C88982E" w14:textId="2CCB1837" w:rsidR="00442025" w:rsidRDefault="00442025">
                            <w:r>
                              <w:t>City grows outward from a central area</w:t>
                            </w:r>
                            <w:r>
                              <w:br/>
                              <w:t>in a series of 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04FD56" wp14:editId="08778245">
                  <wp:extent cx="2578100" cy="2743200"/>
                  <wp:effectExtent l="0" t="0" r="12700" b="0"/>
                  <wp:docPr id="4" name="Picture 4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93DEFA7" w14:textId="77777777" w:rsidR="00734493" w:rsidRDefault="00734493" w:rsidP="00FE68BC"/>
          <w:p w14:paraId="481F9190" w14:textId="6213C216" w:rsidR="00734493" w:rsidRDefault="00734493" w:rsidP="00734493">
            <w:pPr>
              <w:pStyle w:val="ListParagraph"/>
              <w:numPr>
                <w:ilvl w:val="0"/>
                <w:numId w:val="22"/>
              </w:numPr>
            </w:pPr>
            <w:r>
              <w:t>CBD – nonresidential activities</w:t>
            </w:r>
          </w:p>
          <w:p w14:paraId="245A84BB" w14:textId="2B82F5B6" w:rsidR="00734493" w:rsidRDefault="00734493" w:rsidP="00734493">
            <w:pPr>
              <w:pStyle w:val="ListParagraph"/>
              <w:numPr>
                <w:ilvl w:val="0"/>
                <w:numId w:val="22"/>
              </w:numPr>
            </w:pPr>
            <w:r>
              <w:t>Zone of transition – industry &amp; poor quality housing</w:t>
            </w:r>
          </w:p>
          <w:p w14:paraId="5A1903E2" w14:textId="72E96656" w:rsidR="00734493" w:rsidRDefault="00734493" w:rsidP="00734493">
            <w:pPr>
              <w:pStyle w:val="ListParagraph"/>
              <w:numPr>
                <w:ilvl w:val="0"/>
                <w:numId w:val="22"/>
              </w:numPr>
            </w:pPr>
            <w:r>
              <w:t>Zone of independent workers – modest older homes occupied by middle class families</w:t>
            </w:r>
          </w:p>
          <w:p w14:paraId="7F07ECF2" w14:textId="03186AAC" w:rsidR="00734493" w:rsidRDefault="00734493" w:rsidP="00734493">
            <w:pPr>
              <w:pStyle w:val="ListParagraph"/>
              <w:numPr>
                <w:ilvl w:val="0"/>
                <w:numId w:val="22"/>
              </w:numPr>
            </w:pPr>
            <w:r>
              <w:t>Zone of better residences – newer, larger homes for middle class families</w:t>
            </w:r>
          </w:p>
          <w:p w14:paraId="5AC0F67D" w14:textId="5FEBB24F" w:rsidR="00734493" w:rsidRDefault="00734493" w:rsidP="00734493">
            <w:pPr>
              <w:pStyle w:val="ListParagraph"/>
              <w:numPr>
                <w:ilvl w:val="0"/>
                <w:numId w:val="22"/>
              </w:numPr>
            </w:pPr>
            <w:r>
              <w:t>Commuter’s Zone – small towns for people who drive into the city for work</w:t>
            </w:r>
          </w:p>
          <w:p w14:paraId="7E202E7B" w14:textId="77777777" w:rsidR="00734493" w:rsidRDefault="00734493" w:rsidP="00FE68BC"/>
          <w:p w14:paraId="33A4177A" w14:textId="77777777" w:rsidR="00734493" w:rsidRDefault="00734493" w:rsidP="00FE68BC"/>
          <w:p w14:paraId="39256149" w14:textId="77777777" w:rsidR="00734493" w:rsidRDefault="00734493" w:rsidP="00FE68BC"/>
          <w:p w14:paraId="6A120FAC" w14:textId="77777777" w:rsidR="00734493" w:rsidRDefault="00734493" w:rsidP="00FE68BC"/>
          <w:p w14:paraId="51F037BD" w14:textId="77777777" w:rsidR="00734493" w:rsidRDefault="00734493" w:rsidP="00FE68BC"/>
          <w:p w14:paraId="079729FA" w14:textId="77777777" w:rsidR="00734493" w:rsidRDefault="00734493" w:rsidP="00FE68BC"/>
          <w:p w14:paraId="4D3206E7" w14:textId="77777777" w:rsidR="00734493" w:rsidRDefault="00734493" w:rsidP="00FE68BC"/>
          <w:p w14:paraId="124A1FE8" w14:textId="77777777" w:rsidR="00734493" w:rsidRDefault="00734493" w:rsidP="00FE68BC"/>
        </w:tc>
      </w:tr>
    </w:tbl>
    <w:p w14:paraId="3D80A925" w14:textId="37BD077C" w:rsidR="00734493" w:rsidRDefault="00734493" w:rsidP="00734493"/>
    <w:p w14:paraId="0BE5B41B" w14:textId="77777777" w:rsidR="00734493" w:rsidRDefault="00734493" w:rsidP="00734493"/>
    <w:p w14:paraId="063B241D" w14:textId="77777777" w:rsidR="00734493" w:rsidRDefault="00734493" w:rsidP="00734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757"/>
      </w:tblGrid>
      <w:tr w:rsidR="00734493" w14:paraId="1DC8E56B" w14:textId="77777777" w:rsidTr="00FE68BC">
        <w:tc>
          <w:tcPr>
            <w:tcW w:w="4788" w:type="dxa"/>
          </w:tcPr>
          <w:p w14:paraId="25E517C5" w14:textId="13CC6247" w:rsidR="00734493" w:rsidRDefault="00FE68BC" w:rsidP="00FE68BC">
            <w:r>
              <w:rPr>
                <w:noProof/>
              </w:rPr>
              <w:lastRenderedPageBreak/>
              <w:drawing>
                <wp:inline distT="0" distB="0" distL="0" distR="0" wp14:anchorId="54FEC4AD" wp14:editId="7B3CDF6E">
                  <wp:extent cx="2360482" cy="2616200"/>
                  <wp:effectExtent l="0" t="0" r="1905" b="0"/>
                  <wp:docPr id="5" name="Picture 5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361846" cy="261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586641" w14:textId="06B97EBF" w:rsidR="00734493" w:rsidRDefault="00FE68BC" w:rsidP="00FE6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3A4CD" wp14:editId="1C7D6D7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6350</wp:posOffset>
                      </wp:positionV>
                      <wp:extent cx="2922905" cy="9144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90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613E2" w14:textId="69548395" w:rsidR="00442025" w:rsidRDefault="00442025">
                                  <w:r>
                                    <w:t>Sector Model by Homer Hoyt</w:t>
                                  </w:r>
                                </w:p>
                                <w:p w14:paraId="6A48D872" w14:textId="77777777" w:rsidR="00442025" w:rsidRDefault="00442025"/>
                                <w:p w14:paraId="07A48E25" w14:textId="1564492B" w:rsidR="00442025" w:rsidRDefault="00442025">
                                  <w:r>
                                    <w:t>City develops in sectors that branch out</w:t>
                                  </w:r>
                                  <w:r>
                                    <w:br/>
                                    <w:t>from CBD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" o:spid="_x0000_s1027" type="#_x0000_t202" style="position:absolute;margin-left:-5.1pt;margin-top:.5pt;width:230.1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" filled="f" stroked="f">
                      <v:textbox>
                        <w:txbxContent>
                          <w:p w14:paraId="6C3613E2" w14:textId="69548395" w:rsidR="00442025" w:rsidRDefault="00442025">
                            <w:r>
                              <w:t>Sector Model by Homer Hoyt</w:t>
                            </w:r>
                          </w:p>
                          <w:p w14:paraId="6A48D872" w14:textId="77777777" w:rsidR="00442025" w:rsidRDefault="00442025"/>
                          <w:p w14:paraId="07A48E25" w14:textId="1564492B" w:rsidR="00442025" w:rsidRDefault="00442025">
                            <w:r>
                              <w:t>City develops in sectors that branch out</w:t>
                            </w:r>
                            <w:r>
                              <w:br/>
                              <w:t>from CBD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14:paraId="3057BD5B" w14:textId="77777777" w:rsidR="00734493" w:rsidRDefault="00734493" w:rsidP="00FE68BC"/>
          <w:p w14:paraId="31081B8F" w14:textId="2B006697" w:rsidR="00734493" w:rsidRDefault="00FE68BC" w:rsidP="00FE68BC">
            <w:pPr>
              <w:pStyle w:val="ListParagraph"/>
              <w:numPr>
                <w:ilvl w:val="0"/>
                <w:numId w:val="23"/>
              </w:numPr>
            </w:pPr>
            <w:r>
              <w:t>CBD</w:t>
            </w:r>
          </w:p>
          <w:p w14:paraId="6CABCBE8" w14:textId="6F47E41B" w:rsidR="00FE68BC" w:rsidRDefault="00FE68BC" w:rsidP="00FE68BC">
            <w:pPr>
              <w:pStyle w:val="ListParagraph"/>
              <w:numPr>
                <w:ilvl w:val="0"/>
                <w:numId w:val="23"/>
              </w:numPr>
            </w:pPr>
            <w:r>
              <w:t>Transportation &amp; Industry</w:t>
            </w:r>
          </w:p>
          <w:p w14:paraId="3406C33D" w14:textId="3663156D" w:rsidR="00FE68BC" w:rsidRDefault="003F5442" w:rsidP="00FE68BC">
            <w:pPr>
              <w:pStyle w:val="ListParagraph"/>
              <w:numPr>
                <w:ilvl w:val="0"/>
                <w:numId w:val="23"/>
              </w:numPr>
            </w:pPr>
            <w:r>
              <w:t>Low c</w:t>
            </w:r>
            <w:r w:rsidR="00FE68BC">
              <w:t>lass residential</w:t>
            </w:r>
          </w:p>
          <w:p w14:paraId="0A3DB017" w14:textId="4D65FCB9" w:rsidR="00FE68BC" w:rsidRDefault="003F5442" w:rsidP="00FE68BC">
            <w:pPr>
              <w:pStyle w:val="ListParagraph"/>
              <w:numPr>
                <w:ilvl w:val="0"/>
                <w:numId w:val="23"/>
              </w:numPr>
            </w:pPr>
            <w:r>
              <w:t>Middle c</w:t>
            </w:r>
            <w:r w:rsidR="00FE68BC">
              <w:t>lass residential</w:t>
            </w:r>
          </w:p>
          <w:p w14:paraId="39FBBFA6" w14:textId="142150FF" w:rsidR="00FE68BC" w:rsidRDefault="003F5442" w:rsidP="00FE68BC">
            <w:pPr>
              <w:pStyle w:val="ListParagraph"/>
              <w:numPr>
                <w:ilvl w:val="0"/>
                <w:numId w:val="23"/>
              </w:numPr>
            </w:pPr>
            <w:r>
              <w:t>High c</w:t>
            </w:r>
            <w:r w:rsidR="00FE68BC">
              <w:t>lass residential</w:t>
            </w:r>
          </w:p>
          <w:p w14:paraId="1F160C13" w14:textId="77777777" w:rsidR="00734493" w:rsidRDefault="00734493" w:rsidP="00FE68BC"/>
          <w:p w14:paraId="2BDA078D" w14:textId="77777777" w:rsidR="00734493" w:rsidRDefault="00734493" w:rsidP="00FE68BC"/>
          <w:p w14:paraId="66606D1C" w14:textId="77777777" w:rsidR="00734493" w:rsidRDefault="00734493" w:rsidP="00FE68BC"/>
          <w:p w14:paraId="1C46B08D" w14:textId="0CE6FAA0" w:rsidR="00734493" w:rsidRDefault="003F5442" w:rsidP="00FE68BC">
            <w:r>
              <w:t>Better housing found in a corridor from</w:t>
            </w:r>
            <w:r>
              <w:br/>
              <w:t>downtown to city edge</w:t>
            </w:r>
          </w:p>
          <w:p w14:paraId="142976D6" w14:textId="77777777" w:rsidR="003F5442" w:rsidRDefault="003F5442" w:rsidP="00FE68BC"/>
          <w:p w14:paraId="1D560995" w14:textId="714A0340" w:rsidR="003F5442" w:rsidRDefault="003F5442" w:rsidP="00FE68BC">
            <w:r>
              <w:t>Industry &amp; retail develop along transport</w:t>
            </w:r>
            <w:r>
              <w:br/>
              <w:t>lines</w:t>
            </w:r>
          </w:p>
          <w:p w14:paraId="5EEFE1D8" w14:textId="77777777" w:rsidR="00734493" w:rsidRDefault="00734493" w:rsidP="00FE68BC"/>
          <w:p w14:paraId="33B80664" w14:textId="77777777" w:rsidR="00734493" w:rsidRDefault="00734493" w:rsidP="00FE68BC"/>
          <w:p w14:paraId="35DA0BE3" w14:textId="77777777" w:rsidR="00734493" w:rsidRDefault="00734493" w:rsidP="00FE68BC"/>
          <w:p w14:paraId="393E156E" w14:textId="77777777" w:rsidR="00734493" w:rsidRDefault="00734493" w:rsidP="00FE68BC"/>
        </w:tc>
      </w:tr>
    </w:tbl>
    <w:p w14:paraId="3F160626" w14:textId="15C0B7C0" w:rsidR="00734493" w:rsidRDefault="00734493" w:rsidP="00734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757"/>
      </w:tblGrid>
      <w:tr w:rsidR="00734493" w14:paraId="5F8EB3B5" w14:textId="77777777" w:rsidTr="00FE68BC">
        <w:tc>
          <w:tcPr>
            <w:tcW w:w="4788" w:type="dxa"/>
          </w:tcPr>
          <w:p w14:paraId="4AF6B632" w14:textId="77777777" w:rsidR="00734493" w:rsidRDefault="00734493" w:rsidP="00FE68BC"/>
          <w:p w14:paraId="75B8868F" w14:textId="77777777" w:rsidR="00734493" w:rsidRDefault="00734493" w:rsidP="00FE68BC">
            <w:r>
              <w:rPr>
                <w:noProof/>
              </w:rPr>
              <w:drawing>
                <wp:inline distT="0" distB="0" distL="0" distR="0" wp14:anchorId="3115212A" wp14:editId="12A61656">
                  <wp:extent cx="2400300" cy="2227296"/>
                  <wp:effectExtent l="0" t="0" r="0" b="8255"/>
                  <wp:docPr id="6" name="Picture 6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0F1974" w14:textId="1E13CC4A" w:rsidR="00734493" w:rsidRDefault="003F5442" w:rsidP="00FE6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102E7" wp14:editId="7D7A896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302260</wp:posOffset>
                      </wp:positionV>
                      <wp:extent cx="2922905" cy="10287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90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3D898" w14:textId="40D1C0B6" w:rsidR="00442025" w:rsidRDefault="00442025">
                                  <w:r>
                                    <w:t>Multiple Nuclei Model by Harris &amp; Ullman</w:t>
                                  </w:r>
                                  <w:r>
                                    <w:br/>
                                  </w:r>
                                </w:p>
                                <w:p w14:paraId="62C52964" w14:textId="30FFAA72" w:rsidR="00442025" w:rsidRDefault="00442025">
                                  <w:r>
                                    <w:t>City is complex structure that includes</w:t>
                                  </w:r>
                                  <w:r>
                                    <w:br/>
                                    <w:t>more than one center which activities</w:t>
                                  </w:r>
                                  <w:r>
                                    <w:br/>
                                    <w:t>revolve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0" o:spid="_x0000_s1028" type="#_x0000_t202" style="position:absolute;margin-left:-5.1pt;margin-top:23.8pt;width:230.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" filled="f" stroked="f">
                      <v:textbox>
                        <w:txbxContent>
                          <w:p w14:paraId="7B63D898" w14:textId="40D1C0B6" w:rsidR="00442025" w:rsidRDefault="00442025">
                            <w:r>
                              <w:t>Multiple Nuclei Model by Harris &amp; Ullman</w:t>
                            </w:r>
                            <w:r>
                              <w:br/>
                            </w:r>
                          </w:p>
                          <w:p w14:paraId="62C52964" w14:textId="30FFAA72" w:rsidR="00442025" w:rsidRDefault="00442025">
                            <w:r>
                              <w:t>City is complex structure that includes</w:t>
                            </w:r>
                            <w:r>
                              <w:br/>
                              <w:t>more than one center which activities</w:t>
                            </w:r>
                            <w:r>
                              <w:br/>
                              <w:t>revolve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14:paraId="35505A92" w14:textId="77777777" w:rsidR="00734493" w:rsidRDefault="00734493" w:rsidP="00FE68BC"/>
          <w:p w14:paraId="66AF6E4D" w14:textId="175E9109" w:rsidR="00734493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CBD</w:t>
            </w:r>
          </w:p>
          <w:p w14:paraId="60F55389" w14:textId="77777777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Wholesale, light manufacturing</w:t>
            </w:r>
          </w:p>
          <w:p w14:paraId="40F82943" w14:textId="273D2830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Low class residential</w:t>
            </w:r>
          </w:p>
          <w:p w14:paraId="5D2D13BD" w14:textId="77777777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Middle class residential</w:t>
            </w:r>
          </w:p>
          <w:p w14:paraId="255B0FFB" w14:textId="77777777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High class residential</w:t>
            </w:r>
          </w:p>
          <w:p w14:paraId="354EEB83" w14:textId="77777777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Heavy manufacturing</w:t>
            </w:r>
          </w:p>
          <w:p w14:paraId="3D002FDB" w14:textId="77777777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Outlying business district</w:t>
            </w:r>
          </w:p>
          <w:p w14:paraId="5A40A87C" w14:textId="77777777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Residential suburb</w:t>
            </w:r>
          </w:p>
          <w:p w14:paraId="1337D76E" w14:textId="0413730D" w:rsidR="003F5442" w:rsidRDefault="003F5442" w:rsidP="003F5442">
            <w:pPr>
              <w:pStyle w:val="ListParagraph"/>
              <w:numPr>
                <w:ilvl w:val="0"/>
                <w:numId w:val="24"/>
              </w:numPr>
            </w:pPr>
            <w:r>
              <w:t>Industrial suburb</w:t>
            </w:r>
          </w:p>
          <w:p w14:paraId="793176F0" w14:textId="77777777" w:rsidR="003F5442" w:rsidRDefault="003F5442" w:rsidP="003F5442"/>
          <w:p w14:paraId="7BFB7065" w14:textId="77777777" w:rsidR="003F5442" w:rsidRDefault="003F5442" w:rsidP="003F5442">
            <w:r>
              <w:t>Some activities are attracted to particular nodes while some avoid them</w:t>
            </w:r>
          </w:p>
          <w:p w14:paraId="7813D729" w14:textId="77777777" w:rsidR="003F5442" w:rsidRDefault="003F5442" w:rsidP="003F5442"/>
          <w:p w14:paraId="1FA0C785" w14:textId="7612FD80" w:rsidR="003F5442" w:rsidRDefault="003F5442" w:rsidP="003F5442">
            <w:r>
              <w:t>Ex. University node attracts book stores; Airport node attracts hotels</w:t>
            </w:r>
          </w:p>
          <w:p w14:paraId="732762F3" w14:textId="77777777" w:rsidR="00734493" w:rsidRDefault="00734493" w:rsidP="00FE68BC"/>
          <w:p w14:paraId="490C0275" w14:textId="77777777" w:rsidR="00734493" w:rsidRDefault="00734493" w:rsidP="00FE68BC"/>
          <w:p w14:paraId="6CC717D8" w14:textId="77777777" w:rsidR="00734493" w:rsidRDefault="00734493" w:rsidP="00FE68BC"/>
          <w:p w14:paraId="2CEAB567" w14:textId="77777777" w:rsidR="00734493" w:rsidRDefault="00734493" w:rsidP="00FE68BC"/>
          <w:p w14:paraId="433DF4AE" w14:textId="77777777" w:rsidR="00734493" w:rsidRDefault="00734493" w:rsidP="00FE68BC"/>
          <w:p w14:paraId="3AE07CE5" w14:textId="77777777" w:rsidR="00734493" w:rsidRDefault="00734493" w:rsidP="00FE68BC"/>
          <w:p w14:paraId="5124342F" w14:textId="77777777" w:rsidR="00734493" w:rsidRDefault="00734493" w:rsidP="00FE68BC"/>
          <w:p w14:paraId="74F2C47D" w14:textId="77777777" w:rsidR="00734493" w:rsidRDefault="00734493" w:rsidP="00FE68BC"/>
          <w:p w14:paraId="2068F250" w14:textId="77777777" w:rsidR="00734493" w:rsidRDefault="00734493" w:rsidP="00FE68BC"/>
          <w:p w14:paraId="73B7719E" w14:textId="77777777" w:rsidR="00734493" w:rsidRDefault="00734493" w:rsidP="00FE68BC"/>
        </w:tc>
      </w:tr>
    </w:tbl>
    <w:p w14:paraId="00910398" w14:textId="2C32457E" w:rsidR="00734493" w:rsidRDefault="00734493" w:rsidP="00734493"/>
    <w:p w14:paraId="564393B7" w14:textId="77777777" w:rsidR="00734493" w:rsidRDefault="00734493" w:rsidP="00734493"/>
    <w:p w14:paraId="7986C7D8" w14:textId="77777777" w:rsidR="00734493" w:rsidRDefault="00734493" w:rsidP="00734493">
      <w:r>
        <w:t>2.</w:t>
      </w:r>
      <w:r>
        <w:tab/>
        <w:t xml:space="preserve">What are </w:t>
      </w:r>
      <w:r>
        <w:rPr>
          <w:i/>
        </w:rPr>
        <w:t>census tracts</w:t>
      </w:r>
      <w:r>
        <w:t>?</w:t>
      </w:r>
    </w:p>
    <w:p w14:paraId="42AD9225" w14:textId="77777777" w:rsidR="00734493" w:rsidRDefault="00734493" w:rsidP="00734493"/>
    <w:p w14:paraId="5193FC94" w14:textId="2FBB0838" w:rsidR="003F5442" w:rsidRPr="003F5442" w:rsidRDefault="00442025" w:rsidP="00734493">
      <w:pPr>
        <w:rPr>
          <w:b/>
        </w:rPr>
      </w:pPr>
      <w:r>
        <w:rPr>
          <w:b/>
        </w:rPr>
        <w:t xml:space="preserve">Urban areas that contain about 5,000 residents &amp; correspond </w:t>
      </w:r>
      <w:r w:rsidR="00102E13">
        <w:rPr>
          <w:b/>
        </w:rPr>
        <w:t>to</w:t>
      </w:r>
      <w:r>
        <w:rPr>
          <w:b/>
        </w:rPr>
        <w:t xml:space="preserve"> neighborhood boundaries</w:t>
      </w:r>
    </w:p>
    <w:p w14:paraId="176BBF20" w14:textId="77777777" w:rsidR="00734493" w:rsidRDefault="00734493" w:rsidP="00734493"/>
    <w:p w14:paraId="1B8FF62F" w14:textId="77777777" w:rsidR="00734493" w:rsidRDefault="00734493" w:rsidP="00734493">
      <w:pPr>
        <w:ind w:left="720" w:hanging="720"/>
      </w:pPr>
      <w:r>
        <w:t>3.</w:t>
      </w:r>
      <w:r>
        <w:tab/>
        <w:t>What three (3) types of data are reported by the U.S. Census Bureau regarding the population of each census tract?</w:t>
      </w:r>
    </w:p>
    <w:p w14:paraId="7CE42E74" w14:textId="77777777" w:rsidR="00734493" w:rsidRDefault="00734493" w:rsidP="00734493"/>
    <w:p w14:paraId="58D71FFC" w14:textId="1897FCE3" w:rsidR="00734493" w:rsidRDefault="00442025" w:rsidP="00734493">
      <w:pPr>
        <w:rPr>
          <w:b/>
        </w:rPr>
      </w:pPr>
      <w:r>
        <w:rPr>
          <w:b/>
        </w:rPr>
        <w:t>- # of non-whites</w:t>
      </w:r>
    </w:p>
    <w:p w14:paraId="07293977" w14:textId="19CD424B" w:rsidR="00442025" w:rsidRDefault="00442025" w:rsidP="00734493">
      <w:pPr>
        <w:rPr>
          <w:b/>
        </w:rPr>
      </w:pPr>
      <w:r>
        <w:rPr>
          <w:b/>
        </w:rPr>
        <w:t>- median income</w:t>
      </w:r>
    </w:p>
    <w:p w14:paraId="72750911" w14:textId="0EE9B881" w:rsidR="00442025" w:rsidRPr="00442025" w:rsidRDefault="00442025" w:rsidP="00734493">
      <w:pPr>
        <w:rPr>
          <w:b/>
        </w:rPr>
      </w:pPr>
      <w:r>
        <w:rPr>
          <w:b/>
        </w:rPr>
        <w:t>- % of adults who finish high school</w:t>
      </w:r>
    </w:p>
    <w:p w14:paraId="3568B2B0" w14:textId="77777777" w:rsidR="00734493" w:rsidRDefault="00734493" w:rsidP="00734493"/>
    <w:p w14:paraId="0C9BD3E5" w14:textId="77777777" w:rsidR="00734493" w:rsidRDefault="00734493" w:rsidP="00734493">
      <w:r>
        <w:t>4.</w:t>
      </w:r>
      <w:r>
        <w:tab/>
        <w:t xml:space="preserve">What is </w:t>
      </w:r>
      <w:r>
        <w:rPr>
          <w:i/>
        </w:rPr>
        <w:t>social area analysis</w:t>
      </w:r>
      <w:r>
        <w:t>?</w:t>
      </w:r>
    </w:p>
    <w:p w14:paraId="511CB662" w14:textId="77777777" w:rsidR="00734493" w:rsidRDefault="00734493" w:rsidP="00734493"/>
    <w:p w14:paraId="558D9E4C" w14:textId="3757F2EC" w:rsidR="00734493" w:rsidRPr="00442025" w:rsidRDefault="00442025" w:rsidP="00734493">
      <w:pPr>
        <w:rPr>
          <w:b/>
        </w:rPr>
      </w:pPr>
      <w:r>
        <w:rPr>
          <w:b/>
        </w:rPr>
        <w:t>Comparing people of similar living standards, ethnic background and lifestyle within an urban area</w:t>
      </w:r>
    </w:p>
    <w:p w14:paraId="34FEBB80" w14:textId="77777777" w:rsidR="00734493" w:rsidRDefault="00734493" w:rsidP="00734493"/>
    <w:p w14:paraId="2B6BFAF0" w14:textId="5D40F728" w:rsidR="00734493" w:rsidRDefault="00442025" w:rsidP="00442025">
      <w:pPr>
        <w:ind w:left="720"/>
      </w:pPr>
      <w:r>
        <w:t>5.</w:t>
      </w:r>
      <w:r w:rsidR="00734493">
        <w:t>What two (2) things can we deduce by combining all three models rather than considering them independently?</w:t>
      </w:r>
    </w:p>
    <w:p w14:paraId="68869011" w14:textId="77777777" w:rsidR="00734493" w:rsidRDefault="00734493" w:rsidP="00734493"/>
    <w:p w14:paraId="20569B51" w14:textId="1E47055F" w:rsidR="00442025" w:rsidRDefault="00442025" w:rsidP="00734493">
      <w:pPr>
        <w:rPr>
          <w:b/>
        </w:rPr>
      </w:pPr>
      <w:r>
        <w:rPr>
          <w:b/>
        </w:rPr>
        <w:t>- People tend to reside in certain locations depending on particular personal characteristics</w:t>
      </w:r>
    </w:p>
    <w:p w14:paraId="3591277A" w14:textId="77777777" w:rsidR="00442025" w:rsidRDefault="00442025" w:rsidP="00734493">
      <w:pPr>
        <w:rPr>
          <w:b/>
        </w:rPr>
      </w:pPr>
    </w:p>
    <w:p w14:paraId="63E689F2" w14:textId="25A5DC0A" w:rsidR="00442025" w:rsidRPr="00442025" w:rsidRDefault="00442025" w:rsidP="00734493">
      <w:pPr>
        <w:rPr>
          <w:b/>
        </w:rPr>
      </w:pPr>
      <w:r>
        <w:rPr>
          <w:b/>
        </w:rPr>
        <w:t>- People prefer to live near others who have similar characteristics</w:t>
      </w:r>
    </w:p>
    <w:p w14:paraId="17891209" w14:textId="77777777" w:rsidR="00734493" w:rsidRDefault="00734493" w:rsidP="00734493"/>
    <w:p w14:paraId="00859F71" w14:textId="77777777" w:rsidR="00734493" w:rsidRDefault="00734493" w:rsidP="00734493">
      <w:pPr>
        <w:rPr>
          <w:b/>
        </w:rPr>
      </w:pPr>
      <w:r>
        <w:rPr>
          <w:b/>
        </w:rPr>
        <w:t>Applying the Models Outside North America</w:t>
      </w:r>
    </w:p>
    <w:p w14:paraId="2142600F" w14:textId="77777777" w:rsidR="00734493" w:rsidRPr="006703C8" w:rsidRDefault="00734493" w:rsidP="00734493">
      <w:pPr>
        <w:rPr>
          <w:b/>
        </w:rPr>
      </w:pPr>
    </w:p>
    <w:p w14:paraId="0A6BE729" w14:textId="77777777" w:rsidR="00734493" w:rsidRDefault="00734493" w:rsidP="00442025">
      <w:pPr>
        <w:pStyle w:val="ListParagraph"/>
        <w:numPr>
          <w:ilvl w:val="0"/>
          <w:numId w:val="23"/>
        </w:numPr>
        <w:ind w:hanging="720"/>
      </w:pPr>
      <w:r>
        <w:t>What are the advantages of living in the inner-ring near the city center?</w:t>
      </w:r>
    </w:p>
    <w:p w14:paraId="688FC85A" w14:textId="77777777" w:rsidR="00734493" w:rsidRDefault="00734493" w:rsidP="00734493"/>
    <w:p w14:paraId="6F060C95" w14:textId="66F72CE5" w:rsidR="00734493" w:rsidRPr="00442025" w:rsidRDefault="00442025" w:rsidP="00734493">
      <w:pPr>
        <w:rPr>
          <w:b/>
        </w:rPr>
      </w:pPr>
      <w:r>
        <w:rPr>
          <w:b/>
        </w:rPr>
        <w:t>Proximity to shops, restaurants, cafes &amp; cultural facilities</w:t>
      </w:r>
    </w:p>
    <w:p w14:paraId="561D973B" w14:textId="77777777" w:rsidR="00734493" w:rsidRDefault="00734493" w:rsidP="00734493"/>
    <w:p w14:paraId="483F89E0" w14:textId="77777777" w:rsidR="00734493" w:rsidRDefault="00734493" w:rsidP="00442025">
      <w:pPr>
        <w:pStyle w:val="ListParagraph"/>
        <w:numPr>
          <w:ilvl w:val="0"/>
          <w:numId w:val="23"/>
        </w:numPr>
        <w:ind w:hanging="720"/>
      </w:pPr>
      <w:r>
        <w:t>List three (3) points about the conditions of European suburbs, where the poor live.</w:t>
      </w:r>
    </w:p>
    <w:p w14:paraId="48992F3D" w14:textId="77777777" w:rsidR="00734493" w:rsidRDefault="00734493" w:rsidP="00734493"/>
    <w:p w14:paraId="37B62156" w14:textId="7FE8C356" w:rsidR="00734493" w:rsidRPr="00442025" w:rsidRDefault="00442025" w:rsidP="00442025">
      <w:pPr>
        <w:pStyle w:val="ListParagraph"/>
        <w:numPr>
          <w:ilvl w:val="0"/>
          <w:numId w:val="25"/>
        </w:numPr>
        <w:rPr>
          <w:b/>
        </w:rPr>
      </w:pPr>
      <w:r w:rsidRPr="00442025">
        <w:rPr>
          <w:b/>
        </w:rPr>
        <w:t>Long commutes on pu</w:t>
      </w:r>
      <w:r>
        <w:rPr>
          <w:b/>
        </w:rPr>
        <w:t>b</w:t>
      </w:r>
      <w:r w:rsidRPr="00442025">
        <w:rPr>
          <w:b/>
        </w:rPr>
        <w:t>lic transportation</w:t>
      </w:r>
    </w:p>
    <w:p w14:paraId="33822F0D" w14:textId="0FA46582" w:rsidR="00442025" w:rsidRDefault="00442025" w:rsidP="00442025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Poorer shops &amp; schools</w:t>
      </w:r>
    </w:p>
    <w:p w14:paraId="1F9AC5D6" w14:textId="30D6D9A2" w:rsidR="00442025" w:rsidRPr="00442025" w:rsidRDefault="00442025" w:rsidP="00442025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Crime, violence &amp; drug dealing</w:t>
      </w:r>
    </w:p>
    <w:p w14:paraId="6129A27A" w14:textId="77777777" w:rsidR="00734493" w:rsidRDefault="00734493" w:rsidP="00734493"/>
    <w:p w14:paraId="154B120B" w14:textId="77777777" w:rsidR="00734493" w:rsidRDefault="00734493" w:rsidP="00442025">
      <w:pPr>
        <w:pStyle w:val="ListParagraph"/>
        <w:numPr>
          <w:ilvl w:val="0"/>
          <w:numId w:val="23"/>
        </w:numPr>
        <w:ind w:hanging="720"/>
      </w:pPr>
      <w:r>
        <w:t>Cities in Africa, Asia and Latin America resemble European cities in their structure.  This is not a coincidence because….</w:t>
      </w:r>
    </w:p>
    <w:p w14:paraId="7BFFDCCD" w14:textId="77777777" w:rsidR="00734493" w:rsidRDefault="00734493" w:rsidP="00734493"/>
    <w:p w14:paraId="21C69624" w14:textId="58B6940F" w:rsidR="00734493" w:rsidRDefault="00442025" w:rsidP="00734493">
      <w:pPr>
        <w:rPr>
          <w:b/>
        </w:rPr>
      </w:pPr>
      <w:r>
        <w:rPr>
          <w:b/>
        </w:rPr>
        <w:t>European colonial policies helped develop cities in LDCs</w:t>
      </w:r>
    </w:p>
    <w:p w14:paraId="3D67F88A" w14:textId="77777777" w:rsidR="00442025" w:rsidRDefault="00442025" w:rsidP="00734493">
      <w:pPr>
        <w:rPr>
          <w:b/>
        </w:rPr>
      </w:pPr>
    </w:p>
    <w:p w14:paraId="6F5AD9B0" w14:textId="77777777" w:rsidR="00442025" w:rsidRDefault="00442025" w:rsidP="00734493">
      <w:pPr>
        <w:rPr>
          <w:b/>
        </w:rPr>
      </w:pPr>
    </w:p>
    <w:p w14:paraId="0B5E37C4" w14:textId="77777777" w:rsidR="00442025" w:rsidRDefault="00442025" w:rsidP="00734493">
      <w:pPr>
        <w:rPr>
          <w:b/>
        </w:rPr>
      </w:pPr>
    </w:p>
    <w:p w14:paraId="388E1360" w14:textId="77777777" w:rsidR="00442025" w:rsidRPr="00442025" w:rsidRDefault="00442025" w:rsidP="00734493">
      <w:pPr>
        <w:rPr>
          <w:b/>
        </w:rPr>
      </w:pPr>
    </w:p>
    <w:p w14:paraId="5A7AABAF" w14:textId="77777777" w:rsidR="00734493" w:rsidRDefault="00734493" w:rsidP="00734493"/>
    <w:p w14:paraId="2F1932CA" w14:textId="77777777" w:rsidR="00734493" w:rsidRDefault="00734493" w:rsidP="00442025">
      <w:pPr>
        <w:pStyle w:val="ListParagraph"/>
        <w:numPr>
          <w:ilvl w:val="0"/>
          <w:numId w:val="23"/>
        </w:numPr>
        <w:ind w:hanging="720"/>
      </w:pPr>
      <w:r>
        <w:lastRenderedPageBreak/>
        <w:t>Draw and label a sketch of a “pre-colonial city”</w:t>
      </w:r>
    </w:p>
    <w:p w14:paraId="74BE3D88" w14:textId="77777777" w:rsidR="00734493" w:rsidRDefault="00734493" w:rsidP="00734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4493" w14:paraId="45CD5F02" w14:textId="77777777" w:rsidTr="00FE68BC">
        <w:tc>
          <w:tcPr>
            <w:tcW w:w="9576" w:type="dxa"/>
          </w:tcPr>
          <w:p w14:paraId="414B758E" w14:textId="0C3FBCCF" w:rsidR="00734493" w:rsidRDefault="00734493" w:rsidP="00FE68BC"/>
          <w:p w14:paraId="06E998D7" w14:textId="77777777" w:rsidR="00734493" w:rsidRDefault="0089752F" w:rsidP="00FE68BC">
            <w:pPr>
              <w:rPr>
                <w:b/>
              </w:rPr>
            </w:pPr>
            <w:r>
              <w:rPr>
                <w:b/>
              </w:rPr>
              <w:t>4 Concentric rings labeled as follows</w:t>
            </w:r>
          </w:p>
          <w:p w14:paraId="54B53F68" w14:textId="77777777" w:rsidR="0089752F" w:rsidRDefault="0089752F" w:rsidP="00FE68BC">
            <w:pPr>
              <w:rPr>
                <w:b/>
              </w:rPr>
            </w:pPr>
          </w:p>
          <w:p w14:paraId="038A43FC" w14:textId="7319A735" w:rsidR="0089752F" w:rsidRDefault="0089752F" w:rsidP="00FE68BC">
            <w:pPr>
              <w:rPr>
                <w:b/>
              </w:rPr>
            </w:pPr>
            <w:r>
              <w:rPr>
                <w:b/>
              </w:rPr>
              <w:t>Ring 1 (inner circle) – High status businesses related to religious practices located near mosque</w:t>
            </w:r>
          </w:p>
          <w:p w14:paraId="5FD506C4" w14:textId="77777777" w:rsidR="0089752F" w:rsidRDefault="0089752F" w:rsidP="00FE68BC">
            <w:pPr>
              <w:rPr>
                <w:b/>
              </w:rPr>
            </w:pPr>
          </w:p>
          <w:p w14:paraId="3EEEFB9D" w14:textId="07FCED45" w:rsidR="0089752F" w:rsidRDefault="0089752F" w:rsidP="00FE68BC">
            <w:pPr>
              <w:rPr>
                <w:b/>
              </w:rPr>
            </w:pPr>
            <w:r>
              <w:rPr>
                <w:b/>
              </w:rPr>
              <w:t>Ring 2 – Secular businesses such as leather works, tailors, jewelers</w:t>
            </w:r>
          </w:p>
          <w:p w14:paraId="0D271BC1" w14:textId="77777777" w:rsidR="0089752F" w:rsidRDefault="0089752F" w:rsidP="00FE68BC">
            <w:pPr>
              <w:rPr>
                <w:b/>
              </w:rPr>
            </w:pPr>
          </w:p>
          <w:p w14:paraId="7DE70F61" w14:textId="52A0C26B" w:rsidR="0089752F" w:rsidRDefault="0089752F" w:rsidP="00FE68BC">
            <w:pPr>
              <w:rPr>
                <w:b/>
              </w:rPr>
            </w:pPr>
            <w:r>
              <w:rPr>
                <w:b/>
              </w:rPr>
              <w:t>Ring 3 – Food products</w:t>
            </w:r>
          </w:p>
          <w:p w14:paraId="7C4F60C1" w14:textId="77777777" w:rsidR="0089752F" w:rsidRDefault="0089752F" w:rsidP="00FE68BC">
            <w:pPr>
              <w:rPr>
                <w:b/>
              </w:rPr>
            </w:pPr>
          </w:p>
          <w:p w14:paraId="043B0BDF" w14:textId="1A9F8AF6" w:rsidR="0089752F" w:rsidRPr="0089752F" w:rsidRDefault="0089752F" w:rsidP="00FE68BC">
            <w:pPr>
              <w:rPr>
                <w:b/>
              </w:rPr>
            </w:pPr>
            <w:r>
              <w:rPr>
                <w:b/>
              </w:rPr>
              <w:t>Ring 4 (outer circle) – Blacksmiths, basket makers, potters</w:t>
            </w:r>
          </w:p>
          <w:p w14:paraId="447B35D7" w14:textId="77777777" w:rsidR="00734493" w:rsidRDefault="00734493" w:rsidP="00FE68BC"/>
        </w:tc>
      </w:tr>
    </w:tbl>
    <w:p w14:paraId="2DC62F38" w14:textId="77777777" w:rsidR="0089752F" w:rsidRDefault="0089752F" w:rsidP="0089752F"/>
    <w:p w14:paraId="72C2AAC3" w14:textId="49281A2F" w:rsidR="00734493" w:rsidRDefault="0089752F" w:rsidP="0089752F">
      <w:pPr>
        <w:pStyle w:val="ListParagraph"/>
        <w:numPr>
          <w:ilvl w:val="0"/>
          <w:numId w:val="23"/>
        </w:numPr>
      </w:pPr>
      <w:r>
        <w:t xml:space="preserve"> </w:t>
      </w:r>
      <w:r w:rsidR="00734493">
        <w:t>Colonial cities often contained a new “European sector” to the side of the pre-colonial city.  Contrast their various elements in the table below.</w:t>
      </w:r>
    </w:p>
    <w:p w14:paraId="311DEF48" w14:textId="77777777" w:rsidR="00734493" w:rsidRDefault="00734493" w:rsidP="00734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4493" w14:paraId="7CB45EC2" w14:textId="77777777" w:rsidTr="00FE68BC">
        <w:tc>
          <w:tcPr>
            <w:tcW w:w="4788" w:type="dxa"/>
          </w:tcPr>
          <w:p w14:paraId="64715B1F" w14:textId="77777777" w:rsidR="00734493" w:rsidRDefault="00734493" w:rsidP="00FE68BC">
            <w:r>
              <w:t>“Old Quarters” – pre-colonial city</w:t>
            </w:r>
          </w:p>
        </w:tc>
        <w:tc>
          <w:tcPr>
            <w:tcW w:w="4788" w:type="dxa"/>
          </w:tcPr>
          <w:p w14:paraId="6BC1966A" w14:textId="77777777" w:rsidR="00734493" w:rsidRDefault="00734493" w:rsidP="00FE68BC">
            <w:r>
              <w:t>“European district” – colonial addition</w:t>
            </w:r>
          </w:p>
        </w:tc>
      </w:tr>
      <w:tr w:rsidR="00734493" w14:paraId="66F02C97" w14:textId="77777777" w:rsidTr="00FE68BC">
        <w:tc>
          <w:tcPr>
            <w:tcW w:w="4788" w:type="dxa"/>
          </w:tcPr>
          <w:p w14:paraId="2EA43B3A" w14:textId="7F2AC679" w:rsidR="00734493" w:rsidRDefault="00734493" w:rsidP="00FE68BC"/>
          <w:p w14:paraId="5C62439A" w14:textId="1F292DE2" w:rsidR="00102E13" w:rsidRP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102E13">
              <w:rPr>
                <w:b/>
              </w:rPr>
              <w:t>narrow winding streets</w:t>
            </w:r>
          </w:p>
          <w:p w14:paraId="6A3EA8EA" w14:textId="77777777" w:rsid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little open space</w:t>
            </w:r>
          </w:p>
          <w:p w14:paraId="1A746A9D" w14:textId="270D0E10" w:rsidR="00102E13" w:rsidRP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cramped residences</w:t>
            </w:r>
          </w:p>
          <w:p w14:paraId="40C86454" w14:textId="77777777" w:rsidR="00102E13" w:rsidRPr="00102E13" w:rsidRDefault="00102E13" w:rsidP="00102E13">
            <w:pPr>
              <w:rPr>
                <w:b/>
              </w:rPr>
            </w:pPr>
          </w:p>
          <w:p w14:paraId="77818F1E" w14:textId="77777777" w:rsidR="00102E13" w:rsidRDefault="00102E13" w:rsidP="00FE68BC"/>
          <w:p w14:paraId="017D5F9B" w14:textId="77777777" w:rsidR="00102E13" w:rsidRDefault="00102E13" w:rsidP="00FE68BC"/>
        </w:tc>
        <w:tc>
          <w:tcPr>
            <w:tcW w:w="4788" w:type="dxa"/>
          </w:tcPr>
          <w:p w14:paraId="3AE14A43" w14:textId="77777777" w:rsidR="00734493" w:rsidRDefault="00734493" w:rsidP="00FE68BC"/>
          <w:p w14:paraId="6FEACCFF" w14:textId="7ED3C11D" w:rsidR="00102E13" w:rsidRP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102E13">
              <w:rPr>
                <w:b/>
              </w:rPr>
              <w:t>grid street plan</w:t>
            </w:r>
          </w:p>
          <w:p w14:paraId="1852F679" w14:textId="77777777" w:rsid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church or central plaza</w:t>
            </w:r>
          </w:p>
          <w:p w14:paraId="6F984DFD" w14:textId="77777777" w:rsid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walls around houses</w:t>
            </w:r>
          </w:p>
          <w:p w14:paraId="0B74FB69" w14:textId="77777777" w:rsid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wider streets</w:t>
            </w:r>
          </w:p>
          <w:p w14:paraId="41C969E4" w14:textId="4D5A7419" w:rsidR="00102E13" w:rsidRPr="00102E13" w:rsidRDefault="00102E13" w:rsidP="00102E1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lower population density</w:t>
            </w:r>
          </w:p>
        </w:tc>
      </w:tr>
    </w:tbl>
    <w:p w14:paraId="26EB7D37" w14:textId="21DD999A" w:rsidR="00734493" w:rsidRDefault="00734493" w:rsidP="00734493"/>
    <w:p w14:paraId="332F7116" w14:textId="77777777" w:rsidR="00734493" w:rsidRDefault="00734493" w:rsidP="00442025">
      <w:pPr>
        <w:pStyle w:val="ListParagraph"/>
        <w:numPr>
          <w:ilvl w:val="0"/>
          <w:numId w:val="23"/>
        </w:numPr>
        <w:ind w:hanging="720"/>
      </w:pPr>
      <w:r>
        <w:t>Describe the elite spine sector developed in Latin American cities.</w:t>
      </w:r>
    </w:p>
    <w:p w14:paraId="3E12251F" w14:textId="77777777" w:rsidR="00734493" w:rsidRDefault="00734493" w:rsidP="00734493"/>
    <w:p w14:paraId="5926DEB7" w14:textId="405C69C9" w:rsidR="00734493" w:rsidRPr="00102E13" w:rsidRDefault="00102E13" w:rsidP="00734493">
      <w:pPr>
        <w:rPr>
          <w:b/>
        </w:rPr>
      </w:pPr>
      <w:r>
        <w:rPr>
          <w:b/>
        </w:rPr>
        <w:t>Elite residential sector with offices, shops &amp; amenities for wealthy people; water &amp; electricity readily available</w:t>
      </w:r>
    </w:p>
    <w:p w14:paraId="433B051F" w14:textId="77777777" w:rsidR="00734493" w:rsidRDefault="00734493" w:rsidP="00734493"/>
    <w:p w14:paraId="4A404CA7" w14:textId="77777777" w:rsidR="00734493" w:rsidRDefault="00734493" w:rsidP="00442025">
      <w:pPr>
        <w:pStyle w:val="ListParagraph"/>
        <w:numPr>
          <w:ilvl w:val="0"/>
          <w:numId w:val="23"/>
        </w:numPr>
        <w:ind w:hanging="720"/>
      </w:pPr>
      <w:r>
        <w:t>What are the causes of squatter settlement?</w:t>
      </w:r>
    </w:p>
    <w:p w14:paraId="1FC98D12" w14:textId="77777777" w:rsidR="00734493" w:rsidRDefault="00734493" w:rsidP="00734493">
      <w:pPr>
        <w:ind w:left="360"/>
      </w:pPr>
    </w:p>
    <w:p w14:paraId="12359C52" w14:textId="3E388A0B" w:rsidR="00734493" w:rsidRPr="00102E13" w:rsidRDefault="00102E13" w:rsidP="00734493">
      <w:pPr>
        <w:ind w:left="360"/>
        <w:rPr>
          <w:b/>
        </w:rPr>
      </w:pPr>
      <w:r>
        <w:rPr>
          <w:b/>
        </w:rPr>
        <w:t>Population increase and migration from rural areas for jobs; housing shortage for large number of urban immigrants</w:t>
      </w:r>
    </w:p>
    <w:p w14:paraId="2DBAB2C8" w14:textId="77777777" w:rsidR="00734493" w:rsidRDefault="00734493" w:rsidP="00734493">
      <w:pPr>
        <w:ind w:left="360"/>
      </w:pPr>
    </w:p>
    <w:p w14:paraId="6E6976F3" w14:textId="77777777" w:rsidR="00734493" w:rsidRDefault="00734493" w:rsidP="00442025">
      <w:pPr>
        <w:pStyle w:val="ListParagraph"/>
        <w:numPr>
          <w:ilvl w:val="0"/>
          <w:numId w:val="23"/>
        </w:numPr>
        <w:ind w:hanging="720"/>
      </w:pPr>
      <w:r>
        <w:t xml:space="preserve">Define </w:t>
      </w:r>
      <w:r w:rsidRPr="006703C8">
        <w:rPr>
          <w:i/>
        </w:rPr>
        <w:t>squatter settlements</w:t>
      </w:r>
      <w:r>
        <w:t>.</w:t>
      </w:r>
    </w:p>
    <w:p w14:paraId="5F052F61" w14:textId="77777777" w:rsidR="00734493" w:rsidRDefault="00734493" w:rsidP="00734493"/>
    <w:p w14:paraId="64F773AD" w14:textId="2FD7AA96" w:rsidR="00734493" w:rsidRPr="00102E13" w:rsidRDefault="00102E13" w:rsidP="00734493">
      <w:pPr>
        <w:rPr>
          <w:b/>
        </w:rPr>
      </w:pPr>
      <w:r>
        <w:rPr>
          <w:b/>
        </w:rPr>
        <w:t>Area in a city in an LDC where people illegally establish residences on land they don’t own or rent</w:t>
      </w:r>
    </w:p>
    <w:p w14:paraId="041DB314" w14:textId="77777777" w:rsidR="00734493" w:rsidRDefault="00734493" w:rsidP="00734493"/>
    <w:p w14:paraId="026BCA14" w14:textId="77777777" w:rsidR="00734493" w:rsidRPr="00734493" w:rsidRDefault="00734493" w:rsidP="00734493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14:paraId="7C342380" w14:textId="77777777" w:rsidR="00734493" w:rsidRDefault="00734493" w:rsidP="00734493">
      <w:pPr>
        <w:ind w:left="360"/>
      </w:pPr>
    </w:p>
    <w:p w14:paraId="7742D538" w14:textId="7FB81581" w:rsidR="00734493" w:rsidRPr="00102E13" w:rsidRDefault="00102E13" w:rsidP="00734493">
      <w:pPr>
        <w:ind w:left="360"/>
        <w:rPr>
          <w:b/>
        </w:rPr>
      </w:pPr>
      <w:r>
        <w:rPr>
          <w:b/>
        </w:rPr>
        <w:t>Latrines designated by settlement leaders; water carried from a well; electricity stolen by running wire to power line</w:t>
      </w:r>
    </w:p>
    <w:p w14:paraId="59FAAF84" w14:textId="77777777" w:rsidR="00734493" w:rsidRDefault="00734493" w:rsidP="00734493">
      <w:pPr>
        <w:ind w:left="360"/>
      </w:pPr>
    </w:p>
    <w:p w14:paraId="012C43A2" w14:textId="1B408A64" w:rsidR="00734493" w:rsidRDefault="00102E13" w:rsidP="00102E13">
      <w:r>
        <w:lastRenderedPageBreak/>
        <w:t>15.  Make a simple flowchart which depicts stages in the development of a squatter settlement.</w:t>
      </w:r>
    </w:p>
    <w:p w14:paraId="1A2B47D0" w14:textId="77777777" w:rsidR="00734493" w:rsidRDefault="00734493" w:rsidP="00734493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734493" w14:paraId="75EAE224" w14:textId="77777777" w:rsidTr="00FE68BC">
        <w:tc>
          <w:tcPr>
            <w:tcW w:w="2700" w:type="dxa"/>
          </w:tcPr>
          <w:p w14:paraId="096EC59E" w14:textId="194334DC" w:rsidR="00734493" w:rsidRDefault="00734493" w:rsidP="00FE68BC"/>
          <w:p w14:paraId="799FEF36" w14:textId="1609DBEC" w:rsidR="00734493" w:rsidRDefault="00102E13" w:rsidP="00FE68BC">
            <w:pPr>
              <w:rPr>
                <w:b/>
              </w:rPr>
            </w:pPr>
            <w:r>
              <w:rPr>
                <w:b/>
              </w:rPr>
              <w:t>Camp on land or sleep</w:t>
            </w:r>
            <w:r>
              <w:rPr>
                <w:b/>
              </w:rPr>
              <w:br/>
              <w:t>in street</w:t>
            </w:r>
          </w:p>
          <w:p w14:paraId="1346AC0D" w14:textId="77777777" w:rsidR="00102E13" w:rsidRDefault="00102E13" w:rsidP="00FE68BC">
            <w:pPr>
              <w:rPr>
                <w:b/>
              </w:rPr>
            </w:pPr>
          </w:p>
          <w:p w14:paraId="424F8FFF" w14:textId="2AC1316D" w:rsidR="00102E13" w:rsidRPr="00102E13" w:rsidRDefault="00102E13" w:rsidP="00FE68BC">
            <w:pPr>
              <w:rPr>
                <w:b/>
              </w:rPr>
            </w:pPr>
            <w:r>
              <w:rPr>
                <w:b/>
              </w:rPr>
              <w:t>Severe weather – camp in markets or warehouses</w:t>
            </w:r>
          </w:p>
          <w:p w14:paraId="2C26E722" w14:textId="77777777" w:rsidR="00734493" w:rsidRDefault="00734493" w:rsidP="00FE68BC"/>
        </w:tc>
        <w:tc>
          <w:tcPr>
            <w:tcW w:w="810" w:type="dxa"/>
          </w:tcPr>
          <w:p w14:paraId="6B7DDB17" w14:textId="77777777" w:rsidR="00734493" w:rsidRDefault="00734493" w:rsidP="00FE68BC">
            <w:pPr>
              <w:jc w:val="center"/>
            </w:pPr>
          </w:p>
          <w:p w14:paraId="564AF618" w14:textId="77777777" w:rsidR="00734493" w:rsidRDefault="00734493" w:rsidP="00FE68BC">
            <w:pPr>
              <w:jc w:val="center"/>
            </w:pPr>
          </w:p>
          <w:p w14:paraId="14CFD090" w14:textId="77777777" w:rsidR="00734493" w:rsidRDefault="00734493" w:rsidP="00FE68BC">
            <w:pPr>
              <w:jc w:val="center"/>
            </w:pPr>
          </w:p>
          <w:p w14:paraId="0380CFA0" w14:textId="77777777" w:rsidR="00734493" w:rsidRDefault="00734493" w:rsidP="00FE68BC">
            <w:pPr>
              <w:jc w:val="center"/>
            </w:pPr>
          </w:p>
          <w:p w14:paraId="7FA9E026" w14:textId="77777777" w:rsidR="00734493" w:rsidRDefault="00734493" w:rsidP="00FE68BC">
            <w:pPr>
              <w:jc w:val="center"/>
            </w:pPr>
          </w:p>
          <w:p w14:paraId="33090665" w14:textId="77777777" w:rsidR="00734493" w:rsidRDefault="00734493" w:rsidP="00FE68B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14:paraId="5091F1DF" w14:textId="77777777" w:rsidR="00734493" w:rsidRDefault="00734493" w:rsidP="00FE68BC"/>
          <w:p w14:paraId="7C471C71" w14:textId="09F8D899" w:rsidR="00102E13" w:rsidRPr="00102E13" w:rsidRDefault="00102E13" w:rsidP="00FE68BC">
            <w:pPr>
              <w:rPr>
                <w:b/>
              </w:rPr>
            </w:pPr>
            <w:r>
              <w:rPr>
                <w:b/>
              </w:rPr>
              <w:t>Families build shelter with cardboard, wooded boxes, crushed cans</w:t>
            </w:r>
          </w:p>
        </w:tc>
        <w:tc>
          <w:tcPr>
            <w:tcW w:w="900" w:type="dxa"/>
          </w:tcPr>
          <w:p w14:paraId="4F1B0D64" w14:textId="77777777" w:rsidR="00734493" w:rsidRDefault="00734493" w:rsidP="00FE68BC"/>
          <w:p w14:paraId="5BDD965C" w14:textId="77777777" w:rsidR="00734493" w:rsidRDefault="00734493" w:rsidP="00FE68BC"/>
          <w:p w14:paraId="5EDE29E0" w14:textId="77777777" w:rsidR="00734493" w:rsidRDefault="00734493" w:rsidP="00FE68BC"/>
          <w:p w14:paraId="0BF96A25" w14:textId="77777777" w:rsidR="00734493" w:rsidRDefault="00734493" w:rsidP="00FE68BC"/>
          <w:p w14:paraId="7A69B2E7" w14:textId="77777777" w:rsidR="00734493" w:rsidRDefault="00734493" w:rsidP="00FE68BC"/>
          <w:p w14:paraId="4401413A" w14:textId="77777777" w:rsidR="00734493" w:rsidRDefault="00734493" w:rsidP="00FE68B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14:paraId="2A9A1E3B" w14:textId="77777777" w:rsidR="00734493" w:rsidRDefault="00734493" w:rsidP="00FE68BC"/>
          <w:p w14:paraId="7F302AE7" w14:textId="75867D32" w:rsidR="00102E13" w:rsidRPr="00102E13" w:rsidRDefault="00102E13" w:rsidP="00FE68BC">
            <w:pPr>
              <w:rPr>
                <w:b/>
              </w:rPr>
            </w:pPr>
            <w:r>
              <w:rPr>
                <w:b/>
              </w:rPr>
              <w:t>Build on a roof &amp; partition space into rooms for more permanent settlement</w:t>
            </w:r>
          </w:p>
        </w:tc>
      </w:tr>
    </w:tbl>
    <w:p w14:paraId="4EF27397" w14:textId="77777777" w:rsidR="00734493" w:rsidRDefault="00734493" w:rsidP="00734493"/>
    <w:p w14:paraId="46495314" w14:textId="77777777" w:rsidR="00734493" w:rsidRDefault="00734493" w:rsidP="00734493">
      <w:pPr>
        <w:ind w:left="360"/>
      </w:pPr>
    </w:p>
    <w:p w14:paraId="3FEA4864" w14:textId="77777777" w:rsidR="00D94663" w:rsidRPr="00D94663" w:rsidRDefault="00D94663" w:rsidP="00D94663">
      <w:pPr>
        <w:ind w:left="360"/>
      </w:pPr>
    </w:p>
    <w:sectPr w:rsidR="00D94663" w:rsidRPr="00D94663" w:rsidSect="004265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035B" w14:textId="77777777" w:rsidR="00442025" w:rsidRDefault="00442025" w:rsidP="00761EF5">
      <w:r>
        <w:separator/>
      </w:r>
    </w:p>
  </w:endnote>
  <w:endnote w:type="continuationSeparator" w:id="0">
    <w:p w14:paraId="0B74EC38" w14:textId="77777777" w:rsidR="00442025" w:rsidRDefault="00442025" w:rsidP="007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E94B" w14:textId="77777777" w:rsidR="00442025" w:rsidRDefault="00442025" w:rsidP="00761EF5">
      <w:r>
        <w:separator/>
      </w:r>
    </w:p>
  </w:footnote>
  <w:footnote w:type="continuationSeparator" w:id="0">
    <w:p w14:paraId="50B04E66" w14:textId="77777777" w:rsidR="00442025" w:rsidRDefault="00442025" w:rsidP="007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0B4"/>
    <w:multiLevelType w:val="hybridMultilevel"/>
    <w:tmpl w:val="82183588"/>
    <w:lvl w:ilvl="0" w:tplc="FF16A14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582D"/>
    <w:multiLevelType w:val="hybridMultilevel"/>
    <w:tmpl w:val="C2723478"/>
    <w:lvl w:ilvl="0" w:tplc="2BEC69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19F3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5FCD"/>
    <w:multiLevelType w:val="hybridMultilevel"/>
    <w:tmpl w:val="7C04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2E08"/>
    <w:multiLevelType w:val="hybridMultilevel"/>
    <w:tmpl w:val="BC5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27FB2"/>
    <w:multiLevelType w:val="hybridMultilevel"/>
    <w:tmpl w:val="C978AB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B1371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8470F"/>
    <w:multiLevelType w:val="hybridMultilevel"/>
    <w:tmpl w:val="C76AB3DE"/>
    <w:lvl w:ilvl="0" w:tplc="B996228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B5FB0"/>
    <w:multiLevelType w:val="hybridMultilevel"/>
    <w:tmpl w:val="EC3A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86641C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7583"/>
    <w:multiLevelType w:val="hybridMultilevel"/>
    <w:tmpl w:val="A5C4D400"/>
    <w:lvl w:ilvl="0" w:tplc="8B8AA2A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8"/>
  </w:num>
  <w:num w:numId="5">
    <w:abstractNumId w:val="17"/>
  </w:num>
  <w:num w:numId="6">
    <w:abstractNumId w:val="22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9"/>
  </w:num>
  <w:num w:numId="14">
    <w:abstractNumId w:val="18"/>
  </w:num>
  <w:num w:numId="15">
    <w:abstractNumId w:val="0"/>
  </w:num>
  <w:num w:numId="16">
    <w:abstractNumId w:val="5"/>
  </w:num>
  <w:num w:numId="17">
    <w:abstractNumId w:val="14"/>
  </w:num>
  <w:num w:numId="18">
    <w:abstractNumId w:val="4"/>
  </w:num>
  <w:num w:numId="19">
    <w:abstractNumId w:val="12"/>
  </w:num>
  <w:num w:numId="20">
    <w:abstractNumId w:val="21"/>
  </w:num>
  <w:num w:numId="21">
    <w:abstractNumId w:val="9"/>
  </w:num>
  <w:num w:numId="22">
    <w:abstractNumId w:val="10"/>
  </w:num>
  <w:num w:numId="23">
    <w:abstractNumId w:val="15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C8"/>
    <w:rsid w:val="00086AE3"/>
    <w:rsid w:val="000E07D4"/>
    <w:rsid w:val="00102E13"/>
    <w:rsid w:val="00133EF8"/>
    <w:rsid w:val="002C666B"/>
    <w:rsid w:val="002D7FAF"/>
    <w:rsid w:val="002E7CC9"/>
    <w:rsid w:val="002F79C5"/>
    <w:rsid w:val="003F5442"/>
    <w:rsid w:val="00426551"/>
    <w:rsid w:val="00442025"/>
    <w:rsid w:val="00444293"/>
    <w:rsid w:val="004B25C8"/>
    <w:rsid w:val="005174C3"/>
    <w:rsid w:val="005E7574"/>
    <w:rsid w:val="00653D24"/>
    <w:rsid w:val="006703C8"/>
    <w:rsid w:val="006B7AD7"/>
    <w:rsid w:val="006E60DB"/>
    <w:rsid w:val="00734493"/>
    <w:rsid w:val="007425C6"/>
    <w:rsid w:val="00754337"/>
    <w:rsid w:val="00761EF5"/>
    <w:rsid w:val="00806B75"/>
    <w:rsid w:val="008455F9"/>
    <w:rsid w:val="0089752F"/>
    <w:rsid w:val="00A007A4"/>
    <w:rsid w:val="00A51E1F"/>
    <w:rsid w:val="00AD2652"/>
    <w:rsid w:val="00B21476"/>
    <w:rsid w:val="00B36DB7"/>
    <w:rsid w:val="00C11BCE"/>
    <w:rsid w:val="00C6746A"/>
    <w:rsid w:val="00CD0803"/>
    <w:rsid w:val="00CD1CD7"/>
    <w:rsid w:val="00D21EE3"/>
    <w:rsid w:val="00D94663"/>
    <w:rsid w:val="00DC01A2"/>
    <w:rsid w:val="00E4415A"/>
    <w:rsid w:val="00EB7FC7"/>
    <w:rsid w:val="00F55C50"/>
    <w:rsid w:val="00FD373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6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dc:description/>
  <cp:lastModifiedBy>CSS</cp:lastModifiedBy>
  <cp:revision>7</cp:revision>
  <cp:lastPrinted>2013-04-10T19:18:00Z</cp:lastPrinted>
  <dcterms:created xsi:type="dcterms:W3CDTF">2013-04-08T23:47:00Z</dcterms:created>
  <dcterms:modified xsi:type="dcterms:W3CDTF">2013-04-10T19:20:00Z</dcterms:modified>
</cp:coreProperties>
</file>